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4CB7" w14:textId="5D0BAC16" w:rsidR="00A56AE5" w:rsidRDefault="00A56AE5" w:rsidP="00A56AE5">
      <w:pPr>
        <w:spacing w:line="360" w:lineRule="auto"/>
        <w:rPr>
          <w:rFonts w:ascii="Times New Roman" w:hAnsi="Times New Roman" w:cs="Times New Roman"/>
          <w:b/>
          <w:bCs/>
          <w:sz w:val="24"/>
          <w:szCs w:val="24"/>
        </w:rPr>
      </w:pPr>
      <w:r>
        <w:rPr>
          <w:rFonts w:ascii="Times New Roman" w:hAnsi="Times New Roman" w:cs="Times New Roman"/>
          <w:b/>
          <w:bCs/>
          <w:sz w:val="24"/>
          <w:szCs w:val="24"/>
        </w:rPr>
        <w:t>Independent Banker</w:t>
      </w:r>
    </w:p>
    <w:p w14:paraId="23D5B0F8" w14:textId="6C6D6440" w:rsidR="00A56AE5" w:rsidRDefault="00A56AE5" w:rsidP="00A56AE5">
      <w:pPr>
        <w:spacing w:line="360" w:lineRule="auto"/>
        <w:rPr>
          <w:rFonts w:ascii="Times New Roman" w:hAnsi="Times New Roman" w:cs="Times New Roman"/>
          <w:b/>
          <w:bCs/>
          <w:sz w:val="24"/>
          <w:szCs w:val="24"/>
        </w:rPr>
      </w:pPr>
      <w:r>
        <w:rPr>
          <w:rFonts w:ascii="Times New Roman" w:hAnsi="Times New Roman" w:cs="Times New Roman"/>
          <w:b/>
          <w:bCs/>
          <w:sz w:val="24"/>
          <w:szCs w:val="24"/>
        </w:rPr>
        <w:t>Portfolio — Leadership at All Levels</w:t>
      </w:r>
    </w:p>
    <w:p w14:paraId="60CBBF99" w14:textId="1F7CFB82" w:rsidR="00A56AE5" w:rsidRDefault="00A56AE5" w:rsidP="00A56AE5">
      <w:pPr>
        <w:spacing w:line="240" w:lineRule="auto"/>
        <w:rPr>
          <w:rFonts w:ascii="Times New Roman" w:hAnsi="Times New Roman" w:cs="Times New Roman"/>
          <w:b/>
          <w:bCs/>
          <w:sz w:val="24"/>
          <w:szCs w:val="24"/>
        </w:rPr>
      </w:pPr>
      <w:r>
        <w:rPr>
          <w:rFonts w:ascii="Times New Roman" w:hAnsi="Times New Roman" w:cs="Times New Roman"/>
          <w:b/>
          <w:bCs/>
          <w:sz w:val="24"/>
          <w:szCs w:val="24"/>
        </w:rPr>
        <w:t>March 2022</w:t>
      </w:r>
    </w:p>
    <w:p w14:paraId="18C97F7F" w14:textId="77777777" w:rsidR="00A56AE5" w:rsidRDefault="00A56AE5" w:rsidP="00A56AE5">
      <w:pPr>
        <w:spacing w:line="240" w:lineRule="auto"/>
        <w:rPr>
          <w:rFonts w:ascii="Times New Roman" w:hAnsi="Times New Roman" w:cs="Times New Roman"/>
          <w:b/>
          <w:bCs/>
          <w:sz w:val="24"/>
          <w:szCs w:val="24"/>
        </w:rPr>
      </w:pPr>
    </w:p>
    <w:p w14:paraId="348F165E" w14:textId="0B58D50E" w:rsidR="00A56AE5" w:rsidRPr="00A56AE5" w:rsidRDefault="00A56AE5" w:rsidP="00A56AE5">
      <w:pPr>
        <w:spacing w:line="240" w:lineRule="auto"/>
        <w:rPr>
          <w:rFonts w:ascii="Times New Roman" w:hAnsi="Times New Roman" w:cs="Times New Roman"/>
          <w:color w:val="FF0000"/>
          <w:sz w:val="24"/>
          <w:szCs w:val="24"/>
        </w:rPr>
      </w:pPr>
      <w:r w:rsidRPr="00A56AE5">
        <w:rPr>
          <w:rFonts w:ascii="Times New Roman" w:hAnsi="Times New Roman" w:cs="Times New Roman"/>
          <w:color w:val="FF0000"/>
          <w:sz w:val="24"/>
          <w:szCs w:val="24"/>
        </w:rPr>
        <w:t>[tag]</w:t>
      </w:r>
    </w:p>
    <w:p w14:paraId="69F243AA" w14:textId="5743935C" w:rsidR="00A56AE5" w:rsidRDefault="00A56AE5" w:rsidP="00A56AE5">
      <w:pPr>
        <w:spacing w:line="240" w:lineRule="auto"/>
        <w:rPr>
          <w:rFonts w:ascii="Times New Roman" w:hAnsi="Times New Roman" w:cs="Times New Roman"/>
          <w:b/>
          <w:bCs/>
          <w:sz w:val="24"/>
          <w:szCs w:val="24"/>
        </w:rPr>
      </w:pPr>
      <w:r>
        <w:rPr>
          <w:rFonts w:ascii="Times New Roman" w:hAnsi="Times New Roman" w:cs="Times New Roman"/>
          <w:b/>
          <w:bCs/>
          <w:sz w:val="24"/>
          <w:szCs w:val="24"/>
        </w:rPr>
        <w:t>Leadership at All Levels</w:t>
      </w:r>
    </w:p>
    <w:p w14:paraId="567920D0" w14:textId="7FECB715" w:rsidR="00A56AE5" w:rsidRDefault="00A56AE5" w:rsidP="00A56AE5">
      <w:pPr>
        <w:spacing w:line="240" w:lineRule="auto"/>
        <w:rPr>
          <w:rFonts w:ascii="Times New Roman" w:hAnsi="Times New Roman" w:cs="Times New Roman"/>
          <w:b/>
          <w:bCs/>
          <w:sz w:val="24"/>
          <w:szCs w:val="24"/>
        </w:rPr>
      </w:pPr>
    </w:p>
    <w:p w14:paraId="37389392" w14:textId="55247798" w:rsidR="00A56AE5" w:rsidRPr="00A56AE5" w:rsidRDefault="00A56AE5" w:rsidP="00A56AE5">
      <w:pPr>
        <w:spacing w:line="240" w:lineRule="auto"/>
        <w:rPr>
          <w:rFonts w:ascii="Times New Roman" w:hAnsi="Times New Roman" w:cs="Times New Roman"/>
          <w:color w:val="FF0000"/>
          <w:sz w:val="24"/>
          <w:szCs w:val="24"/>
        </w:rPr>
      </w:pPr>
      <w:r w:rsidRPr="00A56AE5">
        <w:rPr>
          <w:rFonts w:ascii="Times New Roman" w:hAnsi="Times New Roman" w:cs="Times New Roman"/>
          <w:color w:val="FF0000"/>
          <w:sz w:val="24"/>
          <w:szCs w:val="24"/>
        </w:rPr>
        <w:t>[</w:t>
      </w:r>
      <w:proofErr w:type="spellStart"/>
      <w:r w:rsidRPr="00A56AE5">
        <w:rPr>
          <w:rFonts w:ascii="Times New Roman" w:hAnsi="Times New Roman" w:cs="Times New Roman"/>
          <w:color w:val="FF0000"/>
          <w:sz w:val="24"/>
          <w:szCs w:val="24"/>
        </w:rPr>
        <w:t>hed</w:t>
      </w:r>
      <w:proofErr w:type="spellEnd"/>
      <w:r w:rsidRPr="00A56AE5">
        <w:rPr>
          <w:rFonts w:ascii="Times New Roman" w:hAnsi="Times New Roman" w:cs="Times New Roman"/>
          <w:color w:val="FF0000"/>
          <w:sz w:val="24"/>
          <w:szCs w:val="24"/>
        </w:rPr>
        <w:t>]</w:t>
      </w:r>
    </w:p>
    <w:p w14:paraId="02889B98" w14:textId="390CEA9A" w:rsidR="00A56AE5" w:rsidRPr="00A56AE5" w:rsidRDefault="00A56AE5" w:rsidP="00A56AE5">
      <w:pPr>
        <w:spacing w:line="360" w:lineRule="auto"/>
        <w:rPr>
          <w:rFonts w:ascii="Times New Roman" w:hAnsi="Times New Roman" w:cs="Times New Roman"/>
          <w:b/>
          <w:bCs/>
          <w:sz w:val="24"/>
          <w:szCs w:val="24"/>
        </w:rPr>
      </w:pPr>
      <w:r w:rsidRPr="00A56AE5">
        <w:rPr>
          <w:rFonts w:ascii="Times New Roman" w:hAnsi="Times New Roman" w:cs="Times New Roman"/>
          <w:b/>
          <w:bCs/>
          <w:sz w:val="24"/>
          <w:szCs w:val="24"/>
        </w:rPr>
        <w:t>The impact of rewards and recognition</w:t>
      </w:r>
    </w:p>
    <w:p w14:paraId="350603CD" w14:textId="77777777" w:rsidR="00A56AE5" w:rsidRDefault="00A56AE5" w:rsidP="00A56AE5">
      <w:pPr>
        <w:spacing w:line="240" w:lineRule="auto"/>
        <w:rPr>
          <w:rFonts w:ascii="Times New Roman" w:hAnsi="Times New Roman" w:cs="Times New Roman"/>
          <w:sz w:val="24"/>
          <w:szCs w:val="24"/>
        </w:rPr>
      </w:pPr>
    </w:p>
    <w:p w14:paraId="117E7A60" w14:textId="4DC5B6E3" w:rsidR="00A56AE5" w:rsidRPr="00A56AE5" w:rsidRDefault="00A56AE5" w:rsidP="00A56AE5">
      <w:pPr>
        <w:spacing w:line="240" w:lineRule="auto"/>
        <w:rPr>
          <w:rFonts w:ascii="Times New Roman" w:hAnsi="Times New Roman" w:cs="Times New Roman"/>
          <w:color w:val="FF0000"/>
          <w:sz w:val="24"/>
          <w:szCs w:val="24"/>
        </w:rPr>
      </w:pPr>
      <w:r w:rsidRPr="00A56AE5">
        <w:rPr>
          <w:rFonts w:ascii="Times New Roman" w:hAnsi="Times New Roman" w:cs="Times New Roman"/>
          <w:color w:val="FF0000"/>
          <w:sz w:val="24"/>
          <w:szCs w:val="24"/>
        </w:rPr>
        <w:t>[byline]</w:t>
      </w:r>
    </w:p>
    <w:p w14:paraId="572D158B" w14:textId="5F083A24" w:rsidR="00A56AE5" w:rsidRPr="00A56AE5" w:rsidRDefault="00A56AE5" w:rsidP="00A56AE5">
      <w:pPr>
        <w:spacing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6F33DF" w:rsidRPr="00A56AE5">
        <w:rPr>
          <w:rFonts w:ascii="Times New Roman" w:hAnsi="Times New Roman" w:cs="Times New Roman"/>
          <w:sz w:val="24"/>
          <w:szCs w:val="24"/>
        </w:rPr>
        <w:t xml:space="preserve">Lindsay </w:t>
      </w:r>
      <w:proofErr w:type="spellStart"/>
      <w:r w:rsidR="006F33DF" w:rsidRPr="00A56AE5">
        <w:rPr>
          <w:rFonts w:ascii="Times New Roman" w:hAnsi="Times New Roman" w:cs="Times New Roman"/>
          <w:sz w:val="24"/>
          <w:szCs w:val="24"/>
        </w:rPr>
        <w:t>LaNore</w:t>
      </w:r>
      <w:proofErr w:type="spellEnd"/>
      <w:r w:rsidRPr="00A56AE5">
        <w:rPr>
          <w:rFonts w:ascii="Times New Roman" w:hAnsi="Times New Roman" w:cs="Times New Roman"/>
          <w:sz w:val="24"/>
          <w:szCs w:val="24"/>
        </w:rPr>
        <w:t>, ICBA</w:t>
      </w:r>
    </w:p>
    <w:p w14:paraId="5BFC48D1" w14:textId="59AB5796" w:rsidR="00A56AE5" w:rsidRDefault="00A56AE5" w:rsidP="00A56AE5">
      <w:pPr>
        <w:spacing w:line="360" w:lineRule="auto"/>
        <w:rPr>
          <w:rFonts w:ascii="Times New Roman" w:hAnsi="Times New Roman" w:cs="Times New Roman"/>
          <w:b/>
          <w:bCs/>
          <w:sz w:val="24"/>
          <w:szCs w:val="24"/>
        </w:rPr>
      </w:pPr>
    </w:p>
    <w:p w14:paraId="1D4BED89" w14:textId="239375BC" w:rsidR="00A56AE5" w:rsidRPr="00A56AE5" w:rsidRDefault="00A56AE5" w:rsidP="00A56AE5">
      <w:pPr>
        <w:spacing w:line="360" w:lineRule="auto"/>
        <w:rPr>
          <w:rFonts w:ascii="Times New Roman" w:hAnsi="Times New Roman" w:cs="Times New Roman"/>
          <w:color w:val="FF0000"/>
          <w:sz w:val="24"/>
          <w:szCs w:val="24"/>
        </w:rPr>
      </w:pPr>
      <w:r w:rsidRPr="00A56AE5">
        <w:rPr>
          <w:rFonts w:ascii="Times New Roman" w:hAnsi="Times New Roman" w:cs="Times New Roman"/>
          <w:color w:val="FF0000"/>
          <w:sz w:val="24"/>
          <w:szCs w:val="24"/>
        </w:rPr>
        <w:t>[copy]</w:t>
      </w:r>
    </w:p>
    <w:p w14:paraId="46F4E772" w14:textId="5B8112E5" w:rsidR="006F33DF" w:rsidRPr="00A56AE5" w:rsidRDefault="006F33DF" w:rsidP="00A56AE5">
      <w:pPr>
        <w:spacing w:line="360" w:lineRule="auto"/>
        <w:rPr>
          <w:rFonts w:ascii="Times New Roman" w:hAnsi="Times New Roman" w:cs="Times New Roman"/>
          <w:sz w:val="24"/>
          <w:szCs w:val="24"/>
        </w:rPr>
      </w:pPr>
      <w:r w:rsidRPr="00A56AE5">
        <w:rPr>
          <w:rFonts w:ascii="Times New Roman" w:hAnsi="Times New Roman" w:cs="Times New Roman"/>
          <w:sz w:val="24"/>
          <w:szCs w:val="24"/>
        </w:rPr>
        <w:t>In the last of our three-part look at the three Rs (</w:t>
      </w:r>
      <w:r w:rsidR="00EE65AB">
        <w:rPr>
          <w:rFonts w:ascii="Times New Roman" w:hAnsi="Times New Roman" w:cs="Times New Roman"/>
          <w:sz w:val="24"/>
          <w:szCs w:val="24"/>
        </w:rPr>
        <w:t>r</w:t>
      </w:r>
      <w:r w:rsidRPr="00A56AE5">
        <w:rPr>
          <w:rFonts w:ascii="Times New Roman" w:hAnsi="Times New Roman" w:cs="Times New Roman"/>
          <w:sz w:val="24"/>
          <w:szCs w:val="24"/>
        </w:rPr>
        <w:t xml:space="preserve">ecruit, </w:t>
      </w:r>
      <w:r w:rsidR="00EE65AB">
        <w:rPr>
          <w:rFonts w:ascii="Times New Roman" w:hAnsi="Times New Roman" w:cs="Times New Roman"/>
          <w:sz w:val="24"/>
          <w:szCs w:val="24"/>
        </w:rPr>
        <w:t>r</w:t>
      </w:r>
      <w:r w:rsidRPr="00A56AE5">
        <w:rPr>
          <w:rFonts w:ascii="Times New Roman" w:hAnsi="Times New Roman" w:cs="Times New Roman"/>
          <w:sz w:val="24"/>
          <w:szCs w:val="24"/>
        </w:rPr>
        <w:t xml:space="preserve">etain and </w:t>
      </w:r>
      <w:r w:rsidR="00EE65AB">
        <w:rPr>
          <w:rFonts w:ascii="Times New Roman" w:hAnsi="Times New Roman" w:cs="Times New Roman"/>
          <w:sz w:val="24"/>
          <w:szCs w:val="24"/>
        </w:rPr>
        <w:t>r</w:t>
      </w:r>
      <w:r w:rsidRPr="00A56AE5">
        <w:rPr>
          <w:rFonts w:ascii="Times New Roman" w:hAnsi="Times New Roman" w:cs="Times New Roman"/>
          <w:sz w:val="24"/>
          <w:szCs w:val="24"/>
        </w:rPr>
        <w:t xml:space="preserve">eward), we’re exploring the importance of having a reward or recognition program. It’s something, says Valerie </w:t>
      </w:r>
      <w:proofErr w:type="spellStart"/>
      <w:r w:rsidRPr="00A56AE5">
        <w:rPr>
          <w:rFonts w:ascii="Times New Roman" w:hAnsi="Times New Roman" w:cs="Times New Roman"/>
          <w:sz w:val="24"/>
          <w:szCs w:val="24"/>
        </w:rPr>
        <w:t>Utsey</w:t>
      </w:r>
      <w:proofErr w:type="spellEnd"/>
      <w:r w:rsidRPr="00A56AE5">
        <w:rPr>
          <w:rFonts w:ascii="Times New Roman" w:hAnsi="Times New Roman" w:cs="Times New Roman"/>
          <w:sz w:val="24"/>
          <w:szCs w:val="24"/>
        </w:rPr>
        <w:t xml:space="preserve">, ICBA’s chief human resources officer, that’s essential to any organization. </w:t>
      </w:r>
    </w:p>
    <w:p w14:paraId="3C5FEDE3" w14:textId="01BEB33C" w:rsidR="006F33DF" w:rsidRPr="00A56AE5" w:rsidRDefault="006F33DF" w:rsidP="00A56AE5">
      <w:pPr>
        <w:spacing w:line="360" w:lineRule="auto"/>
        <w:rPr>
          <w:rFonts w:ascii="Times New Roman" w:hAnsi="Times New Roman" w:cs="Times New Roman"/>
          <w:sz w:val="24"/>
          <w:szCs w:val="24"/>
        </w:rPr>
      </w:pPr>
      <w:r w:rsidRPr="00A56AE5">
        <w:rPr>
          <w:rFonts w:ascii="Times New Roman" w:hAnsi="Times New Roman" w:cs="Times New Roman"/>
          <w:sz w:val="24"/>
          <w:szCs w:val="24"/>
        </w:rPr>
        <w:t>The reward doesn't have to be money, she explains</w:t>
      </w:r>
      <w:r w:rsidR="00905DE5">
        <w:rPr>
          <w:rFonts w:ascii="Times New Roman" w:hAnsi="Times New Roman" w:cs="Times New Roman"/>
          <w:sz w:val="24"/>
          <w:szCs w:val="24"/>
        </w:rPr>
        <w:t>:</w:t>
      </w:r>
      <w:r w:rsidR="00905DE5" w:rsidRPr="00A56AE5">
        <w:rPr>
          <w:rFonts w:ascii="Times New Roman" w:hAnsi="Times New Roman" w:cs="Times New Roman"/>
          <w:sz w:val="24"/>
          <w:szCs w:val="24"/>
        </w:rPr>
        <w:t xml:space="preserve"> </w:t>
      </w:r>
      <w:r w:rsidRPr="00A56AE5">
        <w:rPr>
          <w:rFonts w:ascii="Times New Roman" w:hAnsi="Times New Roman" w:cs="Times New Roman"/>
          <w:sz w:val="24"/>
          <w:szCs w:val="24"/>
        </w:rPr>
        <w:t xml:space="preserve">“It could be a plaque on the wall or a parking space, but it should be something that acknowledges that that person has done something you value. </w:t>
      </w:r>
    </w:p>
    <w:p w14:paraId="4735DF67" w14:textId="113A3DA9" w:rsidR="006F33DF" w:rsidRPr="00A56AE5" w:rsidRDefault="006F33DF" w:rsidP="00A56AE5">
      <w:pPr>
        <w:spacing w:line="360" w:lineRule="auto"/>
        <w:rPr>
          <w:rFonts w:ascii="Times New Roman" w:hAnsi="Times New Roman" w:cs="Times New Roman"/>
          <w:sz w:val="24"/>
          <w:szCs w:val="24"/>
        </w:rPr>
      </w:pPr>
      <w:r w:rsidRPr="00A56AE5">
        <w:rPr>
          <w:rFonts w:ascii="Times New Roman" w:hAnsi="Times New Roman" w:cs="Times New Roman"/>
          <w:sz w:val="24"/>
          <w:szCs w:val="24"/>
        </w:rPr>
        <w:t>“What you don</w:t>
      </w:r>
      <w:r w:rsidR="00B06FB4">
        <w:rPr>
          <w:rFonts w:ascii="Times New Roman" w:hAnsi="Times New Roman" w:cs="Times New Roman"/>
          <w:sz w:val="24"/>
          <w:szCs w:val="24"/>
        </w:rPr>
        <w:t>’</w:t>
      </w:r>
      <w:r w:rsidRPr="00A56AE5">
        <w:rPr>
          <w:rFonts w:ascii="Times New Roman" w:hAnsi="Times New Roman" w:cs="Times New Roman"/>
          <w:sz w:val="24"/>
          <w:szCs w:val="24"/>
        </w:rPr>
        <w:t xml:space="preserve">t want,” </w:t>
      </w:r>
      <w:proofErr w:type="spellStart"/>
      <w:r w:rsidR="00905DE5">
        <w:rPr>
          <w:rFonts w:ascii="Times New Roman" w:hAnsi="Times New Roman" w:cs="Times New Roman"/>
          <w:sz w:val="24"/>
          <w:szCs w:val="24"/>
        </w:rPr>
        <w:t>Utsey</w:t>
      </w:r>
      <w:proofErr w:type="spellEnd"/>
      <w:r w:rsidR="00905DE5" w:rsidRPr="00A56AE5">
        <w:rPr>
          <w:rFonts w:ascii="Times New Roman" w:hAnsi="Times New Roman" w:cs="Times New Roman"/>
          <w:sz w:val="24"/>
          <w:szCs w:val="24"/>
        </w:rPr>
        <w:t xml:space="preserve"> </w:t>
      </w:r>
      <w:r w:rsidRPr="00A56AE5">
        <w:rPr>
          <w:rFonts w:ascii="Times New Roman" w:hAnsi="Times New Roman" w:cs="Times New Roman"/>
          <w:sz w:val="24"/>
          <w:szCs w:val="24"/>
        </w:rPr>
        <w:t>adds, “is for us, as leaders, to talk about Johnny doing a great job, when Johnny doesn't know that we know he's doing a great job</w:t>
      </w:r>
      <w:r w:rsidR="00B06FB4">
        <w:rPr>
          <w:rFonts w:ascii="Times New Roman" w:hAnsi="Times New Roman" w:cs="Times New Roman"/>
          <w:sz w:val="24"/>
          <w:szCs w:val="24"/>
        </w:rPr>
        <w:t>—</w:t>
      </w:r>
      <w:r w:rsidRPr="00A56AE5">
        <w:rPr>
          <w:rFonts w:ascii="Times New Roman" w:hAnsi="Times New Roman" w:cs="Times New Roman"/>
          <w:sz w:val="24"/>
          <w:szCs w:val="24"/>
        </w:rPr>
        <w:t>because we</w:t>
      </w:r>
      <w:r w:rsidR="00B06FB4">
        <w:rPr>
          <w:rFonts w:ascii="Times New Roman" w:hAnsi="Times New Roman" w:cs="Times New Roman"/>
          <w:sz w:val="24"/>
          <w:szCs w:val="24"/>
        </w:rPr>
        <w:t>’</w:t>
      </w:r>
      <w:r w:rsidRPr="00A56AE5">
        <w:rPr>
          <w:rFonts w:ascii="Times New Roman" w:hAnsi="Times New Roman" w:cs="Times New Roman"/>
          <w:sz w:val="24"/>
          <w:szCs w:val="24"/>
        </w:rPr>
        <w:t>re never communicating that with him.”</w:t>
      </w:r>
    </w:p>
    <w:p w14:paraId="78C84642" w14:textId="025C42E8" w:rsidR="006F33DF" w:rsidRPr="00A56AE5" w:rsidRDefault="006F33DF" w:rsidP="00A56AE5">
      <w:pPr>
        <w:spacing w:line="360" w:lineRule="auto"/>
        <w:rPr>
          <w:rFonts w:ascii="Times New Roman" w:hAnsi="Times New Roman" w:cs="Times New Roman"/>
          <w:sz w:val="24"/>
          <w:szCs w:val="24"/>
        </w:rPr>
      </w:pPr>
      <w:r w:rsidRPr="00A56AE5">
        <w:rPr>
          <w:rFonts w:ascii="Times New Roman" w:hAnsi="Times New Roman" w:cs="Times New Roman"/>
          <w:sz w:val="24"/>
          <w:szCs w:val="24"/>
        </w:rPr>
        <w:t>A reward program motivates employees, promotes a positive culture, boosts productivity and aids retention. But how do we communicate to our team that they’re doing a great job? Here are a few ideas that are easy to implement, whether you’re acknowledging individuals or whole teams.</w:t>
      </w:r>
    </w:p>
    <w:p w14:paraId="20FD9812" w14:textId="77777777" w:rsidR="00905DE5" w:rsidRDefault="00905DE5" w:rsidP="00A56AE5">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[subhead] </w:t>
      </w:r>
      <w:r w:rsidR="006F33DF" w:rsidRPr="00A56AE5">
        <w:rPr>
          <w:rFonts w:ascii="Times New Roman" w:hAnsi="Times New Roman" w:cs="Times New Roman"/>
          <w:b/>
          <w:bCs/>
          <w:sz w:val="24"/>
          <w:szCs w:val="24"/>
        </w:rPr>
        <w:t>Micro recognition</w:t>
      </w:r>
    </w:p>
    <w:p w14:paraId="363C5BFF" w14:textId="287F6ED6" w:rsidR="006F33DF" w:rsidRPr="00A56AE5" w:rsidRDefault="006F33DF" w:rsidP="00A56AE5">
      <w:pPr>
        <w:spacing w:line="360" w:lineRule="auto"/>
        <w:rPr>
          <w:rFonts w:ascii="Times New Roman" w:hAnsi="Times New Roman" w:cs="Times New Roman"/>
          <w:sz w:val="24"/>
          <w:szCs w:val="24"/>
        </w:rPr>
      </w:pPr>
      <w:r w:rsidRPr="00A56AE5">
        <w:rPr>
          <w:rFonts w:ascii="Times New Roman" w:hAnsi="Times New Roman" w:cs="Times New Roman"/>
          <w:sz w:val="24"/>
          <w:szCs w:val="24"/>
        </w:rPr>
        <w:t>This is frequent, no-cost, day-to-day recognition.</w:t>
      </w:r>
    </w:p>
    <w:p w14:paraId="44A20F97" w14:textId="0F4244C8" w:rsidR="006F33DF" w:rsidRPr="00A56AE5" w:rsidRDefault="006F33DF" w:rsidP="00A56AE5">
      <w:pPr>
        <w:pStyle w:val="ListParagraph"/>
        <w:numPr>
          <w:ilvl w:val="0"/>
          <w:numId w:val="1"/>
        </w:numPr>
        <w:spacing w:line="360" w:lineRule="auto"/>
        <w:rPr>
          <w:rFonts w:ascii="Times New Roman" w:hAnsi="Times New Roman" w:cs="Times New Roman"/>
          <w:sz w:val="24"/>
          <w:szCs w:val="24"/>
        </w:rPr>
      </w:pPr>
      <w:r w:rsidRPr="00A56AE5">
        <w:rPr>
          <w:rFonts w:ascii="Times New Roman" w:hAnsi="Times New Roman" w:cs="Times New Roman"/>
          <w:sz w:val="24"/>
          <w:szCs w:val="24"/>
        </w:rPr>
        <w:t xml:space="preserve">Write a good old-fashioned </w:t>
      </w:r>
      <w:r w:rsidR="00905DE5">
        <w:rPr>
          <w:rFonts w:ascii="Times New Roman" w:hAnsi="Times New Roman" w:cs="Times New Roman"/>
          <w:sz w:val="24"/>
          <w:szCs w:val="24"/>
        </w:rPr>
        <w:t>“</w:t>
      </w:r>
      <w:r w:rsidRPr="00A56AE5">
        <w:rPr>
          <w:rFonts w:ascii="Times New Roman" w:hAnsi="Times New Roman" w:cs="Times New Roman"/>
          <w:sz w:val="24"/>
          <w:szCs w:val="24"/>
        </w:rPr>
        <w:t>thank you</w:t>
      </w:r>
      <w:r w:rsidR="00905DE5">
        <w:rPr>
          <w:rFonts w:ascii="Times New Roman" w:hAnsi="Times New Roman" w:cs="Times New Roman"/>
          <w:sz w:val="24"/>
          <w:szCs w:val="24"/>
        </w:rPr>
        <w:t>”</w:t>
      </w:r>
      <w:r w:rsidRPr="00A56AE5">
        <w:rPr>
          <w:rFonts w:ascii="Times New Roman" w:hAnsi="Times New Roman" w:cs="Times New Roman"/>
          <w:sz w:val="24"/>
          <w:szCs w:val="24"/>
        </w:rPr>
        <w:t xml:space="preserve"> note, but make sure it’s prompt, handwritten and specific. The more personal, the better.</w:t>
      </w:r>
    </w:p>
    <w:p w14:paraId="183CF869" w14:textId="7C55691F" w:rsidR="006F33DF" w:rsidRPr="00A56AE5" w:rsidRDefault="006F33DF" w:rsidP="00A56AE5">
      <w:pPr>
        <w:pStyle w:val="ListParagraph"/>
        <w:numPr>
          <w:ilvl w:val="0"/>
          <w:numId w:val="1"/>
        </w:numPr>
        <w:spacing w:line="360" w:lineRule="auto"/>
        <w:rPr>
          <w:rFonts w:ascii="Times New Roman" w:hAnsi="Times New Roman" w:cs="Times New Roman"/>
          <w:sz w:val="24"/>
          <w:szCs w:val="24"/>
        </w:rPr>
      </w:pPr>
      <w:r w:rsidRPr="00A56AE5">
        <w:rPr>
          <w:rFonts w:ascii="Times New Roman" w:hAnsi="Times New Roman" w:cs="Times New Roman"/>
          <w:sz w:val="24"/>
          <w:szCs w:val="24"/>
        </w:rPr>
        <w:t xml:space="preserve">Ask the </w:t>
      </w:r>
      <w:r w:rsidR="00CB2C36">
        <w:rPr>
          <w:rFonts w:ascii="Times New Roman" w:hAnsi="Times New Roman" w:cs="Times New Roman"/>
          <w:sz w:val="24"/>
          <w:szCs w:val="24"/>
        </w:rPr>
        <w:t>p</w:t>
      </w:r>
      <w:r w:rsidRPr="00A56AE5">
        <w:rPr>
          <w:rFonts w:ascii="Times New Roman" w:hAnsi="Times New Roman" w:cs="Times New Roman"/>
          <w:sz w:val="24"/>
          <w:szCs w:val="24"/>
        </w:rPr>
        <w:t>resident/CEO to recognize a job well done at a staff meeting or other team event.</w:t>
      </w:r>
    </w:p>
    <w:p w14:paraId="7612A4D7" w14:textId="46B78D1D" w:rsidR="006F33DF" w:rsidRPr="00A56AE5" w:rsidRDefault="006F33DF" w:rsidP="00A56AE5">
      <w:pPr>
        <w:pStyle w:val="ListParagraph"/>
        <w:numPr>
          <w:ilvl w:val="0"/>
          <w:numId w:val="1"/>
        </w:numPr>
        <w:spacing w:line="360" w:lineRule="auto"/>
        <w:rPr>
          <w:rFonts w:ascii="Times New Roman" w:hAnsi="Times New Roman" w:cs="Times New Roman"/>
          <w:sz w:val="24"/>
          <w:szCs w:val="24"/>
        </w:rPr>
      </w:pPr>
      <w:r w:rsidRPr="00A56AE5">
        <w:rPr>
          <w:rFonts w:ascii="Times New Roman" w:hAnsi="Times New Roman" w:cs="Times New Roman"/>
          <w:sz w:val="24"/>
          <w:szCs w:val="24"/>
        </w:rPr>
        <w:t>Make regular, special mentions of staff effort</w:t>
      </w:r>
      <w:r w:rsidR="00CB2C36">
        <w:rPr>
          <w:rFonts w:ascii="Times New Roman" w:hAnsi="Times New Roman" w:cs="Times New Roman"/>
          <w:sz w:val="24"/>
          <w:szCs w:val="24"/>
        </w:rPr>
        <w:t>s</w:t>
      </w:r>
      <w:r w:rsidRPr="00A56AE5">
        <w:rPr>
          <w:rFonts w:ascii="Times New Roman" w:hAnsi="Times New Roman" w:cs="Times New Roman"/>
          <w:sz w:val="24"/>
          <w:szCs w:val="24"/>
        </w:rPr>
        <w:t xml:space="preserve"> on a bulletin board or the staff intranet.</w:t>
      </w:r>
    </w:p>
    <w:p w14:paraId="769F2856" w14:textId="77777777" w:rsidR="00905DE5" w:rsidRDefault="00905DE5" w:rsidP="00A56AE5">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[subhead] </w:t>
      </w:r>
      <w:r w:rsidR="006F33DF" w:rsidRPr="00A56AE5">
        <w:rPr>
          <w:rFonts w:ascii="Times New Roman" w:hAnsi="Times New Roman" w:cs="Times New Roman"/>
          <w:b/>
          <w:bCs/>
          <w:sz w:val="24"/>
          <w:szCs w:val="24"/>
        </w:rPr>
        <w:t xml:space="preserve">Informal </w:t>
      </w:r>
      <w:proofErr w:type="spellStart"/>
      <w:r w:rsidR="006F33DF" w:rsidRPr="00A56AE5">
        <w:rPr>
          <w:rFonts w:ascii="Times New Roman" w:hAnsi="Times New Roman" w:cs="Times New Roman"/>
          <w:b/>
          <w:bCs/>
          <w:sz w:val="24"/>
          <w:szCs w:val="24"/>
        </w:rPr>
        <w:t>recognition</w:t>
      </w:r>
      <w:proofErr w:type="spellEnd"/>
    </w:p>
    <w:p w14:paraId="444ABDFF" w14:textId="73AEBA80" w:rsidR="006F33DF" w:rsidRPr="00A56AE5" w:rsidRDefault="006F33DF" w:rsidP="00A56AE5">
      <w:pPr>
        <w:spacing w:line="360" w:lineRule="auto"/>
        <w:rPr>
          <w:rFonts w:ascii="Times New Roman" w:hAnsi="Times New Roman" w:cs="Times New Roman"/>
          <w:b/>
          <w:bCs/>
          <w:sz w:val="24"/>
          <w:szCs w:val="24"/>
        </w:rPr>
      </w:pPr>
      <w:r w:rsidRPr="00A56AE5">
        <w:rPr>
          <w:rFonts w:ascii="Times New Roman" w:hAnsi="Times New Roman" w:cs="Times New Roman"/>
          <w:sz w:val="24"/>
          <w:szCs w:val="24"/>
        </w:rPr>
        <w:t xml:space="preserve">This recognizes project completions, milestones and small goals met, at low cost and relatively close to the </w:t>
      </w:r>
      <w:r w:rsidR="00905DE5">
        <w:rPr>
          <w:rFonts w:ascii="Times New Roman" w:hAnsi="Times New Roman" w:cs="Times New Roman"/>
          <w:sz w:val="24"/>
          <w:szCs w:val="24"/>
        </w:rPr>
        <w:t xml:space="preserve">time of the </w:t>
      </w:r>
      <w:r w:rsidRPr="00A56AE5">
        <w:rPr>
          <w:rFonts w:ascii="Times New Roman" w:hAnsi="Times New Roman" w:cs="Times New Roman"/>
          <w:sz w:val="24"/>
          <w:szCs w:val="24"/>
        </w:rPr>
        <w:t>event. Some would call this spot recognition.</w:t>
      </w:r>
    </w:p>
    <w:p w14:paraId="0267BD14" w14:textId="1135C49A" w:rsidR="006F33DF" w:rsidRPr="00A56AE5" w:rsidRDefault="006F33DF" w:rsidP="00A56AE5">
      <w:pPr>
        <w:pStyle w:val="ListParagraph"/>
        <w:numPr>
          <w:ilvl w:val="0"/>
          <w:numId w:val="2"/>
        </w:numPr>
        <w:spacing w:line="360" w:lineRule="auto"/>
        <w:rPr>
          <w:rFonts w:ascii="Times New Roman" w:hAnsi="Times New Roman" w:cs="Times New Roman"/>
          <w:sz w:val="24"/>
          <w:szCs w:val="24"/>
        </w:rPr>
      </w:pPr>
      <w:r w:rsidRPr="00A56AE5">
        <w:rPr>
          <w:rFonts w:ascii="Times New Roman" w:hAnsi="Times New Roman" w:cs="Times New Roman"/>
          <w:sz w:val="24"/>
          <w:szCs w:val="24"/>
        </w:rPr>
        <w:t>Give a payroll bonus, e-gift card, coffee delivery or parking space.</w:t>
      </w:r>
    </w:p>
    <w:p w14:paraId="60CD48C8" w14:textId="77777777" w:rsidR="006F33DF" w:rsidRPr="00A56AE5" w:rsidRDefault="006F33DF" w:rsidP="00A56AE5">
      <w:pPr>
        <w:pStyle w:val="ListParagraph"/>
        <w:numPr>
          <w:ilvl w:val="0"/>
          <w:numId w:val="2"/>
        </w:numPr>
        <w:spacing w:line="360" w:lineRule="auto"/>
        <w:rPr>
          <w:rFonts w:ascii="Times New Roman" w:hAnsi="Times New Roman" w:cs="Times New Roman"/>
          <w:sz w:val="24"/>
          <w:szCs w:val="24"/>
        </w:rPr>
      </w:pPr>
      <w:r w:rsidRPr="00A56AE5">
        <w:rPr>
          <w:rFonts w:ascii="Times New Roman" w:hAnsi="Times New Roman" w:cs="Times New Roman"/>
          <w:sz w:val="24"/>
          <w:szCs w:val="24"/>
        </w:rPr>
        <w:t>Organize lunch or throw a pizza party.</w:t>
      </w:r>
    </w:p>
    <w:p w14:paraId="3E6E1A6B" w14:textId="38EA2063" w:rsidR="006F33DF" w:rsidRPr="00A56AE5" w:rsidRDefault="006F33DF" w:rsidP="00A56AE5">
      <w:pPr>
        <w:pStyle w:val="ListParagraph"/>
        <w:numPr>
          <w:ilvl w:val="0"/>
          <w:numId w:val="2"/>
        </w:numPr>
        <w:spacing w:line="360" w:lineRule="auto"/>
        <w:rPr>
          <w:rFonts w:ascii="Times New Roman" w:hAnsi="Times New Roman" w:cs="Times New Roman"/>
          <w:sz w:val="24"/>
          <w:szCs w:val="24"/>
        </w:rPr>
      </w:pPr>
      <w:r w:rsidRPr="00A56AE5">
        <w:rPr>
          <w:rFonts w:ascii="Times New Roman" w:hAnsi="Times New Roman" w:cs="Times New Roman"/>
          <w:sz w:val="24"/>
          <w:szCs w:val="24"/>
        </w:rPr>
        <w:t>Introduce a traveling trophy</w:t>
      </w:r>
      <w:r w:rsidR="00CB2C36">
        <w:rPr>
          <w:rFonts w:ascii="Times New Roman" w:hAnsi="Times New Roman" w:cs="Times New Roman"/>
          <w:sz w:val="24"/>
          <w:szCs w:val="24"/>
        </w:rPr>
        <w:t>—</w:t>
      </w:r>
      <w:r w:rsidRPr="00A56AE5">
        <w:rPr>
          <w:rFonts w:ascii="Times New Roman" w:hAnsi="Times New Roman" w:cs="Times New Roman"/>
          <w:sz w:val="24"/>
          <w:szCs w:val="24"/>
        </w:rPr>
        <w:t>a golden object, special hat or figurine that moves from person to person as they’re caught doing something outstanding.</w:t>
      </w:r>
    </w:p>
    <w:p w14:paraId="30BC393C" w14:textId="77777777" w:rsidR="00905DE5" w:rsidRDefault="00905DE5" w:rsidP="00A56AE5">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[subhead] </w:t>
      </w:r>
      <w:r w:rsidR="006F33DF" w:rsidRPr="00A56AE5">
        <w:rPr>
          <w:rFonts w:ascii="Times New Roman" w:hAnsi="Times New Roman" w:cs="Times New Roman"/>
          <w:b/>
          <w:bCs/>
          <w:sz w:val="24"/>
          <w:szCs w:val="24"/>
        </w:rPr>
        <w:t>Formal recognition</w:t>
      </w:r>
    </w:p>
    <w:p w14:paraId="20F84BB9" w14:textId="08E9538E" w:rsidR="006F33DF" w:rsidRPr="00A56AE5" w:rsidRDefault="006F33DF" w:rsidP="00A56AE5">
      <w:pPr>
        <w:spacing w:line="360" w:lineRule="auto"/>
        <w:rPr>
          <w:rFonts w:ascii="Times New Roman" w:hAnsi="Times New Roman" w:cs="Times New Roman"/>
          <w:b/>
          <w:bCs/>
          <w:sz w:val="24"/>
          <w:szCs w:val="24"/>
        </w:rPr>
      </w:pPr>
      <w:r w:rsidRPr="00A56AE5">
        <w:rPr>
          <w:rFonts w:ascii="Times New Roman" w:hAnsi="Times New Roman" w:cs="Times New Roman"/>
          <w:sz w:val="24"/>
          <w:szCs w:val="24"/>
        </w:rPr>
        <w:t>This is a structured program that usually involves a nomination and an award ceremony or special event. These occur less frequently and are typically accounted for in the operating budget.</w:t>
      </w:r>
    </w:p>
    <w:p w14:paraId="707DAB4E" w14:textId="7A371D0A" w:rsidR="006F33DF" w:rsidRPr="00A56AE5" w:rsidRDefault="006F33DF" w:rsidP="00A56AE5">
      <w:pPr>
        <w:pStyle w:val="ListParagraph"/>
        <w:numPr>
          <w:ilvl w:val="0"/>
          <w:numId w:val="3"/>
        </w:numPr>
        <w:spacing w:line="360" w:lineRule="auto"/>
        <w:rPr>
          <w:rFonts w:ascii="Times New Roman" w:hAnsi="Times New Roman" w:cs="Times New Roman"/>
          <w:sz w:val="24"/>
          <w:szCs w:val="24"/>
        </w:rPr>
      </w:pPr>
      <w:r w:rsidRPr="00A56AE5">
        <w:rPr>
          <w:rFonts w:ascii="Times New Roman" w:hAnsi="Times New Roman" w:cs="Times New Roman"/>
          <w:sz w:val="24"/>
          <w:szCs w:val="24"/>
        </w:rPr>
        <w:t>Give out a CEO/</w:t>
      </w:r>
      <w:r w:rsidR="00CB2C36">
        <w:rPr>
          <w:rFonts w:ascii="Times New Roman" w:hAnsi="Times New Roman" w:cs="Times New Roman"/>
          <w:sz w:val="24"/>
          <w:szCs w:val="24"/>
        </w:rPr>
        <w:t>c</w:t>
      </w:r>
      <w:r w:rsidRPr="00A56AE5">
        <w:rPr>
          <w:rFonts w:ascii="Times New Roman" w:hAnsi="Times New Roman" w:cs="Times New Roman"/>
          <w:sz w:val="24"/>
          <w:szCs w:val="24"/>
        </w:rPr>
        <w:t>hairman’s award for outstanding performance.</w:t>
      </w:r>
    </w:p>
    <w:p w14:paraId="2021CAE5" w14:textId="77777777" w:rsidR="006F33DF" w:rsidRPr="00A56AE5" w:rsidRDefault="006F33DF" w:rsidP="00A56AE5">
      <w:pPr>
        <w:pStyle w:val="ListParagraph"/>
        <w:numPr>
          <w:ilvl w:val="0"/>
          <w:numId w:val="3"/>
        </w:numPr>
        <w:spacing w:line="360" w:lineRule="auto"/>
        <w:rPr>
          <w:rFonts w:ascii="Times New Roman" w:hAnsi="Times New Roman" w:cs="Times New Roman"/>
          <w:sz w:val="24"/>
          <w:szCs w:val="24"/>
        </w:rPr>
      </w:pPr>
      <w:r w:rsidRPr="00A56AE5">
        <w:rPr>
          <w:rFonts w:ascii="Times New Roman" w:hAnsi="Times New Roman" w:cs="Times New Roman"/>
          <w:sz w:val="24"/>
          <w:szCs w:val="24"/>
        </w:rPr>
        <w:t xml:space="preserve">Issue an award tied to the organization’s mission or values. </w:t>
      </w:r>
    </w:p>
    <w:p w14:paraId="4B717AE6" w14:textId="2F61FA27" w:rsidR="006F33DF" w:rsidRPr="00A56AE5" w:rsidRDefault="00905DE5" w:rsidP="00A56AE5">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[subhead] </w:t>
      </w:r>
      <w:r w:rsidR="006F33DF" w:rsidRPr="00A56AE5">
        <w:rPr>
          <w:rFonts w:ascii="Times New Roman" w:hAnsi="Times New Roman" w:cs="Times New Roman"/>
          <w:b/>
          <w:bCs/>
          <w:sz w:val="24"/>
          <w:szCs w:val="24"/>
        </w:rPr>
        <w:t>Additional recognition</w:t>
      </w:r>
    </w:p>
    <w:p w14:paraId="5B849CE0" w14:textId="77777777" w:rsidR="006F33DF" w:rsidRPr="00A56AE5" w:rsidRDefault="006F33DF" w:rsidP="00A56AE5">
      <w:pPr>
        <w:pStyle w:val="ListParagraph"/>
        <w:numPr>
          <w:ilvl w:val="0"/>
          <w:numId w:val="4"/>
        </w:numPr>
        <w:spacing w:line="360" w:lineRule="auto"/>
        <w:rPr>
          <w:rFonts w:ascii="Times New Roman" w:hAnsi="Times New Roman" w:cs="Times New Roman"/>
          <w:sz w:val="24"/>
          <w:szCs w:val="24"/>
        </w:rPr>
      </w:pPr>
      <w:r w:rsidRPr="00A56AE5">
        <w:rPr>
          <w:rFonts w:ascii="Times New Roman" w:hAnsi="Times New Roman" w:cs="Times New Roman"/>
          <w:sz w:val="24"/>
          <w:szCs w:val="24"/>
        </w:rPr>
        <w:t>Send an out-of-the-blue email saying, “Job well done, go enjoy the afternoon off.” Sometimes the element of surprise creates a meaningful opportunity to recognize your team’s great efforts.</w:t>
      </w:r>
    </w:p>
    <w:p w14:paraId="0983169E" w14:textId="77777777" w:rsidR="006F33DF" w:rsidRPr="00A56AE5" w:rsidRDefault="006F33DF" w:rsidP="00A56AE5">
      <w:pPr>
        <w:pStyle w:val="ListParagraph"/>
        <w:numPr>
          <w:ilvl w:val="0"/>
          <w:numId w:val="4"/>
        </w:numPr>
        <w:spacing w:line="360" w:lineRule="auto"/>
        <w:rPr>
          <w:rFonts w:ascii="Times New Roman" w:hAnsi="Times New Roman" w:cs="Times New Roman"/>
          <w:sz w:val="24"/>
          <w:szCs w:val="24"/>
        </w:rPr>
      </w:pPr>
      <w:r w:rsidRPr="00A56AE5">
        <w:rPr>
          <w:rFonts w:ascii="Times New Roman" w:hAnsi="Times New Roman" w:cs="Times New Roman"/>
          <w:sz w:val="24"/>
          <w:szCs w:val="24"/>
        </w:rPr>
        <w:t xml:space="preserve">Indulge a passion project by rewarding employees with time off to pursue something they love. </w:t>
      </w:r>
    </w:p>
    <w:p w14:paraId="05076BB1" w14:textId="5CC664D6" w:rsidR="006F33DF" w:rsidRPr="00A56AE5" w:rsidRDefault="006F33DF" w:rsidP="00A56AE5">
      <w:pPr>
        <w:pStyle w:val="ListParagraph"/>
        <w:numPr>
          <w:ilvl w:val="0"/>
          <w:numId w:val="4"/>
        </w:numPr>
        <w:spacing w:line="360" w:lineRule="auto"/>
        <w:rPr>
          <w:rFonts w:ascii="Times New Roman" w:hAnsi="Times New Roman" w:cs="Times New Roman"/>
          <w:sz w:val="24"/>
          <w:szCs w:val="24"/>
        </w:rPr>
      </w:pPr>
      <w:r w:rsidRPr="00A56AE5">
        <w:rPr>
          <w:rFonts w:ascii="Times New Roman" w:hAnsi="Times New Roman" w:cs="Times New Roman"/>
          <w:sz w:val="24"/>
          <w:szCs w:val="24"/>
        </w:rPr>
        <w:lastRenderedPageBreak/>
        <w:t>Allow for a small company donation, or donation of time, for the employee or team to support a nonprofit.</w:t>
      </w:r>
    </w:p>
    <w:p w14:paraId="08BB12F0" w14:textId="42174833" w:rsidR="006F33DF" w:rsidRPr="00A56AE5" w:rsidRDefault="006F33DF" w:rsidP="00A56AE5">
      <w:pPr>
        <w:pStyle w:val="ListParagraph"/>
        <w:numPr>
          <w:ilvl w:val="0"/>
          <w:numId w:val="4"/>
        </w:numPr>
        <w:spacing w:line="360" w:lineRule="auto"/>
        <w:rPr>
          <w:rFonts w:ascii="Times New Roman" w:hAnsi="Times New Roman" w:cs="Times New Roman"/>
          <w:sz w:val="24"/>
          <w:szCs w:val="24"/>
        </w:rPr>
      </w:pPr>
      <w:r w:rsidRPr="00A56AE5">
        <w:rPr>
          <w:rFonts w:ascii="Times New Roman" w:hAnsi="Times New Roman" w:cs="Times New Roman"/>
          <w:sz w:val="24"/>
          <w:szCs w:val="24"/>
        </w:rPr>
        <w:t>Reward team members with professional development</w:t>
      </w:r>
      <w:r w:rsidR="00CB2C36">
        <w:rPr>
          <w:rFonts w:ascii="Times New Roman" w:hAnsi="Times New Roman" w:cs="Times New Roman"/>
          <w:sz w:val="24"/>
          <w:szCs w:val="24"/>
        </w:rPr>
        <w:t>—</w:t>
      </w:r>
      <w:r w:rsidRPr="00A56AE5">
        <w:rPr>
          <w:rFonts w:ascii="Times New Roman" w:hAnsi="Times New Roman" w:cs="Times New Roman"/>
          <w:sz w:val="24"/>
          <w:szCs w:val="24"/>
        </w:rPr>
        <w:t>a course of their choice, no questions asked.</w:t>
      </w:r>
    </w:p>
    <w:p w14:paraId="0BD2260E" w14:textId="77777777" w:rsidR="006F33DF" w:rsidRPr="00A56AE5" w:rsidRDefault="006F33DF" w:rsidP="00A56AE5">
      <w:pPr>
        <w:pStyle w:val="ListParagraph"/>
        <w:numPr>
          <w:ilvl w:val="0"/>
          <w:numId w:val="4"/>
        </w:numPr>
        <w:spacing w:line="360" w:lineRule="auto"/>
        <w:rPr>
          <w:rFonts w:ascii="Times New Roman" w:hAnsi="Times New Roman" w:cs="Times New Roman"/>
          <w:sz w:val="24"/>
          <w:szCs w:val="24"/>
        </w:rPr>
      </w:pPr>
      <w:r w:rsidRPr="00A56AE5">
        <w:rPr>
          <w:rFonts w:ascii="Times New Roman" w:hAnsi="Times New Roman" w:cs="Times New Roman"/>
          <w:sz w:val="24"/>
          <w:szCs w:val="24"/>
        </w:rPr>
        <w:t>Invite inspiring guest speakers to talk to a department or the whole team.</w:t>
      </w:r>
    </w:p>
    <w:p w14:paraId="23A201E9" w14:textId="123999EE" w:rsidR="00905DE5" w:rsidRDefault="006F33DF" w:rsidP="00A56AE5">
      <w:pPr>
        <w:spacing w:line="360" w:lineRule="auto"/>
        <w:rPr>
          <w:rFonts w:ascii="Times New Roman" w:hAnsi="Times New Roman" w:cs="Times New Roman"/>
          <w:b/>
          <w:bCs/>
          <w:sz w:val="24"/>
          <w:szCs w:val="24"/>
        </w:rPr>
      </w:pPr>
      <w:r w:rsidRPr="00A56AE5">
        <w:rPr>
          <w:rFonts w:ascii="Times New Roman" w:hAnsi="Times New Roman" w:cs="Times New Roman"/>
          <w:sz w:val="24"/>
          <w:szCs w:val="24"/>
        </w:rPr>
        <w:t>Making recognition a part of your bank’s culture is remarkably easy and incredibly beneficial. And remember, the act of giving can be as rewarding as the act of receiving. So have some fun with it!</w:t>
      </w:r>
    </w:p>
    <w:p w14:paraId="6C53B15C" w14:textId="33C65570" w:rsidR="00CB2C36" w:rsidRDefault="00CB2C36" w:rsidP="00A56AE5">
      <w:pPr>
        <w:spacing w:line="360" w:lineRule="auto"/>
        <w:rPr>
          <w:rFonts w:ascii="Times New Roman" w:hAnsi="Times New Roman" w:cs="Times New Roman"/>
          <w:b/>
          <w:bCs/>
          <w:sz w:val="24"/>
          <w:szCs w:val="24"/>
        </w:rPr>
      </w:pPr>
    </w:p>
    <w:p w14:paraId="5AC86CBF" w14:textId="58E86BDE" w:rsidR="00CB2C36" w:rsidRPr="008B4437" w:rsidRDefault="00CB2C36" w:rsidP="00A56AE5">
      <w:pPr>
        <w:spacing w:line="360" w:lineRule="auto"/>
        <w:rPr>
          <w:rFonts w:ascii="Times New Roman" w:hAnsi="Times New Roman" w:cs="Times New Roman"/>
          <w:b/>
          <w:bCs/>
          <w:sz w:val="24"/>
          <w:szCs w:val="24"/>
        </w:rPr>
      </w:pPr>
      <w:r w:rsidRPr="008B4437">
        <w:rPr>
          <w:rFonts w:ascii="Times New Roman" w:hAnsi="Times New Roman" w:cs="Times New Roman"/>
          <w:b/>
          <w:bCs/>
          <w:sz w:val="24"/>
          <w:szCs w:val="24"/>
        </w:rPr>
        <w:t xml:space="preserve">Lindsay </w:t>
      </w:r>
      <w:proofErr w:type="spellStart"/>
      <w:r w:rsidRPr="008B4437">
        <w:rPr>
          <w:rFonts w:ascii="Times New Roman" w:hAnsi="Times New Roman" w:cs="Times New Roman"/>
          <w:b/>
          <w:bCs/>
          <w:sz w:val="24"/>
          <w:szCs w:val="24"/>
        </w:rPr>
        <w:t>LaNore</w:t>
      </w:r>
      <w:proofErr w:type="spellEnd"/>
      <w:r w:rsidRPr="008B4437">
        <w:rPr>
          <w:rFonts w:ascii="Times New Roman" w:hAnsi="Times New Roman" w:cs="Times New Roman"/>
          <w:b/>
          <w:bCs/>
          <w:sz w:val="24"/>
          <w:szCs w:val="24"/>
        </w:rPr>
        <w:t xml:space="preserve"> (</w:t>
      </w:r>
      <w:hyperlink r:id="rId5" w:history="1">
        <w:r w:rsidR="00B81D2C" w:rsidRPr="008B4437">
          <w:rPr>
            <w:rStyle w:val="Hyperlink"/>
            <w:rFonts w:ascii="Times New Roman" w:hAnsi="Times New Roman" w:cs="Times New Roman"/>
            <w:b/>
            <w:bCs/>
            <w:i/>
            <w:iCs/>
            <w:sz w:val="24"/>
            <w:szCs w:val="24"/>
          </w:rPr>
          <w:t>lindsay.lanore@icba.org</w:t>
        </w:r>
      </w:hyperlink>
      <w:r w:rsidRPr="008B4437">
        <w:rPr>
          <w:rFonts w:ascii="Times New Roman" w:hAnsi="Times New Roman" w:cs="Times New Roman"/>
          <w:b/>
          <w:bCs/>
          <w:sz w:val="24"/>
          <w:szCs w:val="24"/>
        </w:rPr>
        <w:t>) is ICBA’s group executive vice president and chief learning and experience officer.</w:t>
      </w:r>
    </w:p>
    <w:p w14:paraId="287FF700" w14:textId="2964E8D5" w:rsidR="006F33DF" w:rsidRPr="00A56AE5" w:rsidRDefault="006F33DF" w:rsidP="00A56AE5">
      <w:pPr>
        <w:spacing w:line="360" w:lineRule="auto"/>
        <w:rPr>
          <w:rFonts w:ascii="Times New Roman" w:hAnsi="Times New Roman" w:cs="Times New Roman"/>
          <w:b/>
          <w:bCs/>
          <w:sz w:val="24"/>
          <w:szCs w:val="24"/>
        </w:rPr>
      </w:pPr>
    </w:p>
    <w:sectPr w:rsidR="006F33DF" w:rsidRPr="00A56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EE4"/>
    <w:multiLevelType w:val="hybridMultilevel"/>
    <w:tmpl w:val="6D34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391E"/>
    <w:multiLevelType w:val="hybridMultilevel"/>
    <w:tmpl w:val="E980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B7CF6"/>
    <w:multiLevelType w:val="hybridMultilevel"/>
    <w:tmpl w:val="90E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23946"/>
    <w:multiLevelType w:val="hybridMultilevel"/>
    <w:tmpl w:val="EB281F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DF"/>
    <w:rsid w:val="000959F3"/>
    <w:rsid w:val="0016298A"/>
    <w:rsid w:val="0059103C"/>
    <w:rsid w:val="006F33DF"/>
    <w:rsid w:val="008B4437"/>
    <w:rsid w:val="00905DE5"/>
    <w:rsid w:val="00A56AE5"/>
    <w:rsid w:val="00B06FB4"/>
    <w:rsid w:val="00B81D2C"/>
    <w:rsid w:val="00CB2C36"/>
    <w:rsid w:val="00EE65AB"/>
    <w:rsid w:val="00F067CB"/>
    <w:rsid w:val="00F424EB"/>
    <w:rsid w:val="00F5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C35F"/>
  <w15:chartTrackingRefBased/>
  <w15:docId w15:val="{FA3563F0-218D-46BB-AB8E-594755BF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3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DF"/>
    <w:pPr>
      <w:ind w:left="720"/>
      <w:contextualSpacing/>
    </w:pPr>
  </w:style>
  <w:style w:type="paragraph" w:styleId="Revision">
    <w:name w:val="Revision"/>
    <w:hidden/>
    <w:uiPriority w:val="99"/>
    <w:semiHidden/>
    <w:rsid w:val="00A56AE5"/>
    <w:pPr>
      <w:spacing w:after="0" w:line="240" w:lineRule="auto"/>
    </w:pPr>
  </w:style>
  <w:style w:type="character" w:styleId="Hyperlink">
    <w:name w:val="Hyperlink"/>
    <w:basedOn w:val="DefaultParagraphFont"/>
    <w:uiPriority w:val="99"/>
    <w:unhideWhenUsed/>
    <w:rsid w:val="00CB2C36"/>
    <w:rPr>
      <w:color w:val="0563C1" w:themeColor="hyperlink"/>
      <w:u w:val="single"/>
    </w:rPr>
  </w:style>
  <w:style w:type="character" w:styleId="UnresolvedMention">
    <w:name w:val="Unresolved Mention"/>
    <w:basedOn w:val="DefaultParagraphFont"/>
    <w:uiPriority w:val="99"/>
    <w:semiHidden/>
    <w:unhideWhenUsed/>
    <w:rsid w:val="00CB2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say.lanore@ic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McArthur</dc:creator>
  <cp:keywords/>
  <dc:description/>
  <cp:lastModifiedBy>Molly Bennett</cp:lastModifiedBy>
  <cp:revision>3</cp:revision>
  <dcterms:created xsi:type="dcterms:W3CDTF">2022-01-31T22:43:00Z</dcterms:created>
  <dcterms:modified xsi:type="dcterms:W3CDTF">2022-01-31T22:43:00Z</dcterms:modified>
</cp:coreProperties>
</file>