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BAF4" w14:textId="600479E3" w:rsidR="00332770" w:rsidRDefault="00332770" w:rsidP="00723000">
      <w:pPr>
        <w:spacing w:after="0"/>
        <w:rPr>
          <w:rFonts w:ascii="Calibri" w:hAnsi="Calibri" w:cs="Calibri"/>
        </w:rPr>
      </w:pPr>
      <w:r w:rsidRPr="00723000">
        <w:rPr>
          <w:rFonts w:ascii="Calibri" w:hAnsi="Calibri" w:cs="Calibri"/>
        </w:rPr>
        <w:t xml:space="preserve">Independent Banker </w:t>
      </w:r>
    </w:p>
    <w:p w14:paraId="1D38AE05" w14:textId="1C2765F9" w:rsidR="00332770" w:rsidRPr="00723000" w:rsidRDefault="00332770" w:rsidP="00723000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April 2024</w:t>
      </w:r>
    </w:p>
    <w:p w14:paraId="67746E67" w14:textId="4233C1C8" w:rsidR="00332770" w:rsidRPr="00723000" w:rsidRDefault="00332770" w:rsidP="00FF1524">
      <w:pPr>
        <w:rPr>
          <w:rFonts w:ascii="Calibri" w:hAnsi="Calibri" w:cs="Calibri"/>
        </w:rPr>
      </w:pPr>
      <w:r w:rsidRPr="00723000">
        <w:rPr>
          <w:rFonts w:ascii="Calibri" w:hAnsi="Calibri" w:cs="Calibri"/>
        </w:rPr>
        <w:t>Portfolio</w:t>
      </w:r>
    </w:p>
    <w:p w14:paraId="5D65F197" w14:textId="6E7CCFB2" w:rsidR="00332770" w:rsidRPr="00723000" w:rsidRDefault="00332770" w:rsidP="00FF1524">
      <w:pPr>
        <w:rPr>
          <w:rFonts w:ascii="Calibri" w:hAnsi="Calibri" w:cs="Calibri"/>
        </w:rPr>
      </w:pPr>
      <w:r w:rsidRPr="00723000">
        <w:rPr>
          <w:rFonts w:ascii="Calibri" w:hAnsi="Calibri" w:cs="Calibri"/>
        </w:rPr>
        <w:t xml:space="preserve">[tag] Leadership at All Levels </w:t>
      </w:r>
    </w:p>
    <w:p w14:paraId="5516193A" w14:textId="23EF50CC" w:rsidR="00FF1524" w:rsidRDefault="00332770" w:rsidP="00FF15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[</w:t>
      </w:r>
      <w:proofErr w:type="spellStart"/>
      <w:r>
        <w:rPr>
          <w:rFonts w:ascii="Calibri" w:hAnsi="Calibri" w:cs="Calibri"/>
          <w:b/>
          <w:bCs/>
        </w:rPr>
        <w:t>hed</w:t>
      </w:r>
      <w:proofErr w:type="spellEnd"/>
      <w:r>
        <w:rPr>
          <w:rFonts w:ascii="Calibri" w:hAnsi="Calibri" w:cs="Calibri"/>
          <w:b/>
          <w:bCs/>
        </w:rPr>
        <w:t>] 10</w:t>
      </w:r>
      <w:r w:rsidR="00FF1524">
        <w:rPr>
          <w:rFonts w:ascii="Calibri" w:hAnsi="Calibri" w:cs="Calibri"/>
          <w:b/>
          <w:bCs/>
        </w:rPr>
        <w:t xml:space="preserve"> quick wins for new leader</w:t>
      </w:r>
      <w:r w:rsidR="00B2515D">
        <w:rPr>
          <w:rFonts w:ascii="Calibri" w:hAnsi="Calibri" w:cs="Calibri"/>
          <w:b/>
          <w:bCs/>
        </w:rPr>
        <w:t>s</w:t>
      </w:r>
    </w:p>
    <w:p w14:paraId="4BD29C50" w14:textId="03C5E891" w:rsidR="00FF1524" w:rsidRPr="00723000" w:rsidRDefault="00332770" w:rsidP="00FF1524">
      <w:pPr>
        <w:rPr>
          <w:rFonts w:ascii="Calibri" w:hAnsi="Calibri" w:cs="Calibri"/>
        </w:rPr>
      </w:pPr>
      <w:r w:rsidRPr="00723000">
        <w:rPr>
          <w:rFonts w:ascii="Calibri" w:hAnsi="Calibri" w:cs="Calibri"/>
        </w:rPr>
        <w:t xml:space="preserve">[byline] By Lindsay </w:t>
      </w:r>
      <w:proofErr w:type="spellStart"/>
      <w:r w:rsidRPr="00723000">
        <w:rPr>
          <w:rFonts w:ascii="Calibri" w:hAnsi="Calibri" w:cs="Calibri"/>
        </w:rPr>
        <w:t>LaNore</w:t>
      </w:r>
      <w:proofErr w:type="spellEnd"/>
    </w:p>
    <w:p w14:paraId="4E0BC33B" w14:textId="7A9FAC1E" w:rsidR="00332770" w:rsidRPr="00723000" w:rsidRDefault="00332770" w:rsidP="00FF1524">
      <w:pPr>
        <w:rPr>
          <w:rFonts w:ascii="Calibri" w:hAnsi="Calibri" w:cs="Calibri"/>
        </w:rPr>
      </w:pPr>
      <w:r w:rsidRPr="00723000">
        <w:rPr>
          <w:rFonts w:ascii="Calibri" w:hAnsi="Calibri" w:cs="Calibri"/>
        </w:rPr>
        <w:t>[body]</w:t>
      </w:r>
    </w:p>
    <w:p w14:paraId="69C38586" w14:textId="1971C717" w:rsidR="00FF1524" w:rsidRDefault="00332770" w:rsidP="00FF1524">
      <w:pPr>
        <w:rPr>
          <w:rFonts w:ascii="Calibri" w:hAnsi="Calibri" w:cs="Calibri"/>
          <w:color w:val="1D2228"/>
          <w:shd w:val="clear" w:color="auto" w:fill="FFFFFF"/>
        </w:rPr>
      </w:pPr>
      <w:r>
        <w:rPr>
          <w:rFonts w:ascii="Calibri" w:hAnsi="Calibri" w:cs="Calibri"/>
          <w:color w:val="1D2228"/>
          <w:shd w:val="clear" w:color="auto" w:fill="FFFFFF"/>
        </w:rPr>
        <w:t xml:space="preserve">Here’s the scenario: </w:t>
      </w:r>
      <w:r w:rsidR="00FF1524">
        <w:rPr>
          <w:rFonts w:ascii="Calibri" w:hAnsi="Calibri" w:cs="Calibri"/>
          <w:color w:val="1D2228"/>
          <w:shd w:val="clear" w:color="auto" w:fill="FFFFFF"/>
        </w:rPr>
        <w:t>You’ve just been put in charge of a new team or new project</w:t>
      </w:r>
      <w:r w:rsidR="00B2515D">
        <w:rPr>
          <w:rFonts w:ascii="Calibri" w:hAnsi="Calibri" w:cs="Calibri"/>
          <w:color w:val="1D2228"/>
          <w:shd w:val="clear" w:color="auto" w:fill="FFFFFF"/>
        </w:rPr>
        <w:t>. N</w:t>
      </w:r>
      <w:r w:rsidR="00FF1524">
        <w:rPr>
          <w:rFonts w:ascii="Calibri" w:hAnsi="Calibri" w:cs="Calibri"/>
          <w:color w:val="1D2228"/>
          <w:shd w:val="clear" w:color="auto" w:fill="FFFFFF"/>
        </w:rPr>
        <w:t>o matter how seasoned a leader you are, that can be daunting. You’re aware that eyes are on you and expectations are high</w:t>
      </w:r>
      <w:r>
        <w:rPr>
          <w:rFonts w:ascii="Calibri" w:hAnsi="Calibri" w:cs="Calibri"/>
          <w:color w:val="1D2228"/>
          <w:shd w:val="clear" w:color="auto" w:fill="FFFFFF"/>
        </w:rPr>
        <w:t>, and</w:t>
      </w:r>
      <w:r w:rsidR="00FF1524">
        <w:rPr>
          <w:rFonts w:ascii="Calibri" w:hAnsi="Calibri" w:cs="Calibri"/>
          <w:color w:val="1D2228"/>
          <w:shd w:val="clear" w:color="auto" w:fill="FFFFFF"/>
        </w:rPr>
        <w:t xml:space="preserve"> you want to make a great first impression. </w:t>
      </w:r>
      <w:r w:rsidR="00B2515D">
        <w:rPr>
          <w:rFonts w:ascii="Calibri" w:hAnsi="Calibri" w:cs="Calibri"/>
          <w:color w:val="1D2228"/>
          <w:shd w:val="clear" w:color="auto" w:fill="FFFFFF"/>
        </w:rPr>
        <w:t>To</w:t>
      </w:r>
      <w:r>
        <w:rPr>
          <w:rFonts w:ascii="Calibri" w:hAnsi="Calibri" w:cs="Calibri"/>
          <w:color w:val="1D2228"/>
          <w:shd w:val="clear" w:color="auto" w:fill="FFFFFF"/>
        </w:rPr>
        <w:t xml:space="preserve"> successfully transition into your new role, there </w:t>
      </w:r>
      <w:r w:rsidR="00FF1524">
        <w:rPr>
          <w:rFonts w:ascii="Calibri" w:hAnsi="Calibri" w:cs="Calibri"/>
          <w:color w:val="1D2228"/>
          <w:shd w:val="clear" w:color="auto" w:fill="FFFFFF"/>
        </w:rPr>
        <w:t xml:space="preserve">are a few key steps </w:t>
      </w:r>
      <w:r>
        <w:rPr>
          <w:rFonts w:ascii="Calibri" w:hAnsi="Calibri" w:cs="Calibri"/>
          <w:color w:val="1D2228"/>
          <w:shd w:val="clear" w:color="auto" w:fill="FFFFFF"/>
        </w:rPr>
        <w:t>you should</w:t>
      </w:r>
      <w:r w:rsidR="00FF1524">
        <w:rPr>
          <w:rFonts w:ascii="Calibri" w:hAnsi="Calibri" w:cs="Calibri"/>
          <w:color w:val="1D2228"/>
          <w:shd w:val="clear" w:color="auto" w:fill="FFFFFF"/>
        </w:rPr>
        <w:t xml:space="preserve"> follow.</w:t>
      </w:r>
    </w:p>
    <w:p w14:paraId="0CE64511" w14:textId="3CEF8A9B" w:rsidR="00FF1524" w:rsidRPr="00F07227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Introduce yourself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 xml:space="preserve">. </w:t>
      </w:r>
      <w:r>
        <w:rPr>
          <w:rFonts w:ascii="Calibri" w:hAnsi="Calibri" w:cs="Calibri"/>
          <w:color w:val="1D2228"/>
          <w:shd w:val="clear" w:color="auto" w:fill="FFFFFF"/>
        </w:rPr>
        <w:t>If the team doesn’t already know you, s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et up a meeting </w:t>
      </w:r>
      <w:r>
        <w:rPr>
          <w:rFonts w:ascii="Calibri" w:hAnsi="Calibri" w:cs="Calibri"/>
          <w:color w:val="1D2228"/>
          <w:shd w:val="clear" w:color="auto" w:fill="FFFFFF"/>
        </w:rPr>
        <w:t xml:space="preserve">in the first few days 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to get to know </w:t>
      </w:r>
      <w:r>
        <w:rPr>
          <w:rFonts w:ascii="Calibri" w:hAnsi="Calibri" w:cs="Calibri"/>
          <w:color w:val="1D2228"/>
          <w:shd w:val="clear" w:color="auto" w:fill="FFFFFF"/>
        </w:rPr>
        <w:t>them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and tell them who you are. </w:t>
      </w:r>
      <w:r>
        <w:rPr>
          <w:rFonts w:ascii="Calibri" w:hAnsi="Calibri" w:cs="Calibri"/>
          <w:color w:val="1D2228"/>
          <w:shd w:val="clear" w:color="auto" w:fill="FFFFFF"/>
        </w:rPr>
        <w:t xml:space="preserve">Share some stories about yourself. 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Invite the team to ask questions and share concerns. </w:t>
      </w:r>
      <w:r>
        <w:rPr>
          <w:rFonts w:ascii="Calibri" w:hAnsi="Calibri" w:cs="Calibri"/>
          <w:color w:val="1D2228"/>
          <w:shd w:val="clear" w:color="auto" w:fill="FFFFFF"/>
        </w:rPr>
        <w:t xml:space="preserve">Follow up with 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one-to-one meetings with as many team members as you can. </w:t>
      </w:r>
      <w:r w:rsidR="00332770">
        <w:rPr>
          <w:rFonts w:ascii="Calibri" w:hAnsi="Calibri" w:cs="Calibri"/>
          <w:color w:val="1D2228"/>
          <w:shd w:val="clear" w:color="auto" w:fill="FFFFFF"/>
        </w:rPr>
        <w:t>And be sure to g</w:t>
      </w:r>
      <w:r w:rsidRPr="00F07227">
        <w:rPr>
          <w:rFonts w:ascii="Calibri" w:hAnsi="Calibri" w:cs="Calibri"/>
          <w:color w:val="1D2228"/>
          <w:shd w:val="clear" w:color="auto" w:fill="FFFFFF"/>
        </w:rPr>
        <w:t>et to know their daily routines and pain points.</w:t>
      </w:r>
    </w:p>
    <w:p w14:paraId="78F4596A" w14:textId="1B768688" w:rsidR="00FF1524" w:rsidRPr="00F07227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Encourage transparency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>.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You should se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t expectations clearly, </w:t>
      </w:r>
      <w:r>
        <w:rPr>
          <w:rFonts w:ascii="Calibri" w:hAnsi="Calibri" w:cs="Calibri"/>
          <w:color w:val="1D2228"/>
          <w:shd w:val="clear" w:color="auto" w:fill="FFFFFF"/>
        </w:rPr>
        <w:t>a</w:t>
      </w:r>
      <w:r w:rsidRPr="00F07227">
        <w:rPr>
          <w:rFonts w:ascii="Calibri" w:hAnsi="Calibri" w:cs="Calibri"/>
          <w:color w:val="1D2228"/>
          <w:shd w:val="clear" w:color="auto" w:fill="FFFFFF"/>
        </w:rPr>
        <w:t>sk questions and ask for feedback</w:t>
      </w:r>
      <w:r w:rsidR="00332770">
        <w:rPr>
          <w:rFonts w:ascii="Calibri" w:hAnsi="Calibri" w:cs="Calibri"/>
          <w:color w:val="1D2228"/>
          <w:shd w:val="clear" w:color="auto" w:fill="FFFFFF"/>
        </w:rPr>
        <w:t xml:space="preserve"> to</w:t>
      </w:r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c</w:t>
      </w:r>
      <w:r w:rsidRPr="00F07227">
        <w:rPr>
          <w:rFonts w:ascii="Calibri" w:hAnsi="Calibri" w:cs="Calibri"/>
          <w:color w:val="1D2228"/>
          <w:shd w:val="clear" w:color="auto" w:fill="FFFFFF"/>
        </w:rPr>
        <w:t>reate an environment where people feel safe to express themselves. Keep the communication flowing by setting up regular check-ins</w:t>
      </w:r>
      <w:r>
        <w:rPr>
          <w:rFonts w:ascii="Calibri" w:hAnsi="Calibri" w:cs="Calibri"/>
          <w:color w:val="1D2228"/>
          <w:shd w:val="clear" w:color="auto" w:fill="FFFFFF"/>
        </w:rPr>
        <w:t xml:space="preserve"> over the following weeks</w:t>
      </w:r>
      <w:r w:rsidRPr="00F07227">
        <w:rPr>
          <w:rFonts w:ascii="Calibri" w:hAnsi="Calibri" w:cs="Calibri"/>
          <w:color w:val="1D2228"/>
          <w:shd w:val="clear" w:color="auto" w:fill="FFFFFF"/>
        </w:rPr>
        <w:t>, either in person or by email.</w:t>
      </w:r>
    </w:p>
    <w:p w14:paraId="51173935" w14:textId="2D13BE04" w:rsidR="00FF1524" w:rsidRPr="00723000" w:rsidRDefault="00FF1524" w:rsidP="00332770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Communicate the “why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>.</w:t>
      </w: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”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Go beyond</w:t>
      </w:r>
      <w:r w:rsidRPr="00723000">
        <w:rPr>
          <w:rFonts w:ascii="Calibri" w:hAnsi="Calibri" w:cs="Calibri"/>
          <w:color w:val="1D2228"/>
          <w:shd w:val="clear" w:color="auto" w:fill="FFFFFF"/>
        </w:rPr>
        <w:t xml:space="preserve"> explain</w:t>
      </w:r>
      <w:r w:rsidR="00332770">
        <w:rPr>
          <w:rFonts w:ascii="Calibri" w:hAnsi="Calibri" w:cs="Calibri"/>
          <w:color w:val="1D2228"/>
          <w:shd w:val="clear" w:color="auto" w:fill="FFFFFF"/>
        </w:rPr>
        <w:t>ing</w:t>
      </w:r>
      <w:r w:rsidRPr="00723000">
        <w:rPr>
          <w:rFonts w:ascii="Calibri" w:hAnsi="Calibri" w:cs="Calibri"/>
          <w:color w:val="1D2228"/>
          <w:shd w:val="clear" w:color="auto" w:fill="FFFFFF"/>
        </w:rPr>
        <w:t xml:space="preserve"> what you are planning to do; explain </w:t>
      </w:r>
      <w:r w:rsidR="00332770" w:rsidRPr="00723000">
        <w:rPr>
          <w:rFonts w:ascii="Calibri" w:hAnsi="Calibri" w:cs="Calibri"/>
          <w:i/>
          <w:iCs/>
          <w:color w:val="1D2228"/>
          <w:shd w:val="clear" w:color="auto" w:fill="FFFFFF"/>
        </w:rPr>
        <w:t>&lt;</w:t>
      </w:r>
      <w:proofErr w:type="spellStart"/>
      <w:r w:rsidR="00332770" w:rsidRPr="00723000">
        <w:rPr>
          <w:rFonts w:ascii="Calibri" w:hAnsi="Calibri" w:cs="Calibri"/>
          <w:i/>
          <w:iCs/>
          <w:color w:val="1D2228"/>
          <w:shd w:val="clear" w:color="auto" w:fill="FFFFFF"/>
        </w:rPr>
        <w:t>i</w:t>
      </w:r>
      <w:proofErr w:type="spellEnd"/>
      <w:r w:rsidR="00332770" w:rsidRPr="00723000">
        <w:rPr>
          <w:rFonts w:ascii="Calibri" w:hAnsi="Calibri" w:cs="Calibri"/>
          <w:i/>
          <w:iCs/>
          <w:color w:val="1D2228"/>
          <w:shd w:val="clear" w:color="auto" w:fill="FFFFFF"/>
        </w:rPr>
        <w:t>&gt;</w:t>
      </w:r>
      <w:r w:rsidRPr="00723000">
        <w:rPr>
          <w:rFonts w:ascii="Calibri" w:hAnsi="Calibri" w:cs="Calibri"/>
          <w:i/>
          <w:iCs/>
          <w:color w:val="1D2228"/>
          <w:shd w:val="clear" w:color="auto" w:fill="FFFFFF"/>
        </w:rPr>
        <w:t>why</w:t>
      </w:r>
      <w:r w:rsidR="00332770" w:rsidRPr="00723000">
        <w:rPr>
          <w:rFonts w:ascii="Calibri" w:hAnsi="Calibri" w:cs="Calibri"/>
          <w:i/>
          <w:iCs/>
          <w:color w:val="1D2228"/>
          <w:shd w:val="clear" w:color="auto" w:fill="FFFFFF"/>
        </w:rPr>
        <w:t>&lt;</w:t>
      </w:r>
      <w:proofErr w:type="spellStart"/>
      <w:r w:rsidR="00332770" w:rsidRPr="00723000">
        <w:rPr>
          <w:rFonts w:ascii="Calibri" w:hAnsi="Calibri" w:cs="Calibri"/>
          <w:i/>
          <w:iCs/>
          <w:color w:val="1D2228"/>
          <w:shd w:val="clear" w:color="auto" w:fill="FFFFFF"/>
        </w:rPr>
        <w:t>i</w:t>
      </w:r>
      <w:proofErr w:type="spellEnd"/>
      <w:r w:rsidR="00332770" w:rsidRPr="00723000">
        <w:rPr>
          <w:rFonts w:ascii="Calibri" w:hAnsi="Calibri" w:cs="Calibri"/>
          <w:i/>
          <w:iCs/>
          <w:color w:val="1D2228"/>
          <w:shd w:val="clear" w:color="auto" w:fill="FFFFFF"/>
        </w:rPr>
        <w:t>&gt;</w:t>
      </w:r>
      <w:r w:rsidRPr="00723000">
        <w:rPr>
          <w:rFonts w:ascii="Calibri" w:hAnsi="Calibri" w:cs="Calibri"/>
          <w:i/>
          <w:iCs/>
          <w:color w:val="1D2228"/>
          <w:shd w:val="clear" w:color="auto" w:fill="FFFFFF"/>
        </w:rPr>
        <w:t xml:space="preserve"> </w:t>
      </w:r>
      <w:r w:rsidRPr="00723000">
        <w:rPr>
          <w:rFonts w:ascii="Calibri" w:hAnsi="Calibri" w:cs="Calibri"/>
          <w:color w:val="1D2228"/>
          <w:shd w:val="clear" w:color="auto" w:fill="FFFFFF"/>
        </w:rPr>
        <w:t>you are doing it.</w:t>
      </w:r>
    </w:p>
    <w:p w14:paraId="02FA9048" w14:textId="28EEBB17" w:rsidR="00FF1524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Define roles clearly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>.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veryone </w:t>
      </w:r>
      <w:r>
        <w:rPr>
          <w:rFonts w:ascii="Calibri" w:hAnsi="Calibri" w:cs="Calibri"/>
          <w:color w:val="1D2228"/>
          <w:shd w:val="clear" w:color="auto" w:fill="FFFFFF"/>
        </w:rPr>
        <w:t>o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n </w:t>
      </w:r>
      <w:r>
        <w:rPr>
          <w:rFonts w:ascii="Calibri" w:hAnsi="Calibri" w:cs="Calibri"/>
          <w:color w:val="1D2228"/>
          <w:shd w:val="clear" w:color="auto" w:fill="FFFFFF"/>
        </w:rPr>
        <w:t>the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team </w:t>
      </w:r>
      <w:r w:rsidR="00332770">
        <w:rPr>
          <w:rFonts w:ascii="Calibri" w:hAnsi="Calibri" w:cs="Calibri"/>
          <w:color w:val="1D2228"/>
          <w:shd w:val="clear" w:color="auto" w:fill="FFFFFF"/>
        </w:rPr>
        <w:t xml:space="preserve">should 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know what they are responsible for, who they report to and how to communicate any issues. </w:t>
      </w:r>
    </w:p>
    <w:p w14:paraId="617DCE74" w14:textId="48FBFCD9" w:rsidR="00FF1524" w:rsidRPr="00F07227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C24FCB">
        <w:rPr>
          <w:rFonts w:ascii="Calibri" w:hAnsi="Calibri" w:cs="Calibri"/>
          <w:b/>
          <w:bCs/>
          <w:color w:val="1D2228"/>
          <w:shd w:val="clear" w:color="auto" w:fill="FFFFFF"/>
        </w:rPr>
        <w:t>Lead by example.</w:t>
      </w:r>
      <w:r>
        <w:rPr>
          <w:rFonts w:ascii="Calibri" w:hAnsi="Calibri" w:cs="Calibri"/>
          <w:color w:val="1D2228"/>
          <w:shd w:val="clear" w:color="auto" w:fill="FFFFFF"/>
        </w:rPr>
        <w:t xml:space="preserve"> Do the same things you expect from the team</w:t>
      </w:r>
      <w:r w:rsidR="00B2515D">
        <w:rPr>
          <w:rFonts w:ascii="Calibri" w:hAnsi="Calibri" w:cs="Calibri"/>
          <w:color w:val="1D2228"/>
          <w:shd w:val="clear" w:color="auto" w:fill="FFFFFF"/>
        </w:rPr>
        <w:t xml:space="preserve">, </w:t>
      </w:r>
      <w:r>
        <w:rPr>
          <w:rFonts w:ascii="Calibri" w:hAnsi="Calibri" w:cs="Calibri"/>
          <w:color w:val="1D2228"/>
          <w:shd w:val="clear" w:color="auto" w:fill="FFFFFF"/>
        </w:rPr>
        <w:t xml:space="preserve">whether it’s being punctual, meeting deadlines or getting out to community events. </w:t>
      </w:r>
      <w:r w:rsidR="00332770">
        <w:rPr>
          <w:rFonts w:ascii="Calibri" w:hAnsi="Calibri" w:cs="Calibri"/>
          <w:color w:val="1D2228"/>
          <w:shd w:val="clear" w:color="auto" w:fill="FFFFFF"/>
        </w:rPr>
        <w:t>A leader should</w:t>
      </w:r>
      <w:r w:rsidR="00332770"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make themselves</w:t>
      </w:r>
      <w:r w:rsidR="00332770"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Pr="00F07227">
        <w:rPr>
          <w:rFonts w:ascii="Calibri" w:hAnsi="Calibri" w:cs="Calibri"/>
          <w:color w:val="1D2228"/>
          <w:shd w:val="clear" w:color="auto" w:fill="FFFFFF"/>
        </w:rPr>
        <w:t>visible.</w:t>
      </w:r>
    </w:p>
    <w:p w14:paraId="3266301B" w14:textId="061FEC2C" w:rsidR="00FF1524" w:rsidRPr="002B7918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proofErr w:type="gramStart"/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Plan ahead</w:t>
      </w:r>
      <w:proofErr w:type="gramEnd"/>
      <w:r>
        <w:rPr>
          <w:rFonts w:ascii="Calibri" w:hAnsi="Calibri" w:cs="Calibri"/>
          <w:b/>
          <w:bCs/>
          <w:color w:val="1D2228"/>
          <w:shd w:val="clear" w:color="auto" w:fill="FFFFFF"/>
        </w:rPr>
        <w:t>.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Prioritize actions based on their impact, and don’t leave things to the last minute. Again, </w:t>
      </w:r>
      <w:proofErr w:type="spellStart"/>
      <w:r w:rsidRPr="00F07227">
        <w:rPr>
          <w:rFonts w:ascii="Calibri" w:hAnsi="Calibri" w:cs="Calibri"/>
          <w:color w:val="1D2228"/>
          <w:shd w:val="clear" w:color="auto" w:fill="FFFFFF"/>
        </w:rPr>
        <w:t>lead</w:t>
      </w:r>
      <w:proofErr w:type="spellEnd"/>
      <w:r w:rsidRPr="00F07227">
        <w:rPr>
          <w:rFonts w:ascii="Calibri" w:hAnsi="Calibri" w:cs="Calibri"/>
          <w:color w:val="1D2228"/>
          <w:shd w:val="clear" w:color="auto" w:fill="FFFFFF"/>
        </w:rPr>
        <w:t xml:space="preserve"> by example</w:t>
      </w:r>
      <w:r>
        <w:rPr>
          <w:rFonts w:ascii="Calibri" w:hAnsi="Calibri" w:cs="Calibri"/>
          <w:color w:val="1D2228"/>
          <w:shd w:val="clear" w:color="auto" w:fill="FFFFFF"/>
        </w:rPr>
        <w:t xml:space="preserve"> here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by communicating priorities clearly and </w:t>
      </w:r>
      <w:r w:rsidR="00332770">
        <w:rPr>
          <w:rFonts w:ascii="Calibri" w:hAnsi="Calibri" w:cs="Calibri"/>
          <w:color w:val="1D2228"/>
          <w:shd w:val="clear" w:color="auto" w:fill="FFFFFF"/>
        </w:rPr>
        <w:t>stickin</w:t>
      </w:r>
      <w:r>
        <w:rPr>
          <w:rFonts w:ascii="Calibri" w:hAnsi="Calibri" w:cs="Calibri"/>
          <w:color w:val="1D2228"/>
          <w:shd w:val="clear" w:color="auto" w:fill="FFFFFF"/>
        </w:rPr>
        <w:t xml:space="preserve">g to the plan yourself. </w:t>
      </w:r>
    </w:p>
    <w:p w14:paraId="15503EDF" w14:textId="0AA010F4" w:rsidR="00FF1524" w:rsidRPr="00F07227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>
        <w:rPr>
          <w:rFonts w:ascii="Calibri" w:hAnsi="Calibri" w:cs="Calibri"/>
          <w:b/>
          <w:bCs/>
          <w:color w:val="1D2228"/>
          <w:shd w:val="clear" w:color="auto" w:fill="FFFFFF"/>
        </w:rPr>
        <w:t>Set clear goals.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 xml:space="preserve">What are your </w:t>
      </w:r>
      <w:r w:rsidRPr="002B7918">
        <w:rPr>
          <w:rFonts w:ascii="Calibri" w:hAnsi="Calibri" w:cs="Calibri"/>
          <w:color w:val="1D2228"/>
          <w:shd w:val="clear" w:color="auto" w:fill="FFFFFF"/>
        </w:rPr>
        <w:t>objectives</w:t>
      </w:r>
      <w:r w:rsidR="00332770">
        <w:rPr>
          <w:rFonts w:ascii="Calibri" w:hAnsi="Calibri" w:cs="Calibri"/>
          <w:color w:val="1D2228"/>
          <w:shd w:val="clear" w:color="auto" w:fill="FFFFFF"/>
        </w:rPr>
        <w:t xml:space="preserve">? </w:t>
      </w:r>
      <w:r>
        <w:rPr>
          <w:rFonts w:ascii="Calibri" w:hAnsi="Calibri" w:cs="Calibri"/>
          <w:color w:val="1D2228"/>
          <w:shd w:val="clear" w:color="auto" w:fill="FFFFFF"/>
        </w:rPr>
        <w:t>F</w:t>
      </w:r>
      <w:r w:rsidRPr="002B7918">
        <w:rPr>
          <w:rFonts w:ascii="Calibri" w:hAnsi="Calibri" w:cs="Calibri"/>
          <w:color w:val="1D2228"/>
          <w:shd w:val="clear" w:color="auto" w:fill="FFFFFF"/>
        </w:rPr>
        <w:t>ind goals that everyone wants to work toward</w:t>
      </w:r>
      <w:r>
        <w:rPr>
          <w:rFonts w:ascii="Calibri" w:hAnsi="Calibri" w:cs="Calibri"/>
          <w:color w:val="1D2228"/>
          <w:shd w:val="clear" w:color="auto" w:fill="FFFFFF"/>
        </w:rPr>
        <w:t>, and get the team’s buy-in</w:t>
      </w:r>
      <w:r w:rsidRPr="002B7918">
        <w:rPr>
          <w:rFonts w:ascii="Calibri" w:hAnsi="Calibri" w:cs="Calibri"/>
          <w:color w:val="1D2228"/>
          <w:shd w:val="clear" w:color="auto" w:fill="FFFFFF"/>
        </w:rPr>
        <w:t>.</w:t>
      </w:r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Pr="00F07227">
        <w:rPr>
          <w:rFonts w:ascii="Calibri" w:hAnsi="Calibri" w:cs="Calibri"/>
          <w:color w:val="1D2228"/>
          <w:shd w:val="clear" w:color="auto" w:fill="FFFFFF"/>
        </w:rPr>
        <w:t>If you make a to-do list</w:t>
      </w:r>
      <w:r>
        <w:rPr>
          <w:rFonts w:ascii="Calibri" w:hAnsi="Calibri" w:cs="Calibri"/>
          <w:color w:val="1D2228"/>
          <w:shd w:val="clear" w:color="auto" w:fill="FFFFFF"/>
        </w:rPr>
        <w:t xml:space="preserve"> or wish list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, make sure </w:t>
      </w:r>
      <w:r>
        <w:rPr>
          <w:rFonts w:ascii="Calibri" w:hAnsi="Calibri" w:cs="Calibri"/>
          <w:color w:val="1D2228"/>
          <w:shd w:val="clear" w:color="auto" w:fill="FFFFFF"/>
        </w:rPr>
        <w:t>all the goals are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achievable. </w:t>
      </w:r>
      <w:r w:rsidR="00332770">
        <w:rPr>
          <w:rFonts w:ascii="Calibri" w:hAnsi="Calibri" w:cs="Calibri"/>
          <w:color w:val="1D2228"/>
          <w:shd w:val="clear" w:color="auto" w:fill="FFFFFF"/>
        </w:rPr>
        <w:t>While sh</w:t>
      </w:r>
      <w:r w:rsidRPr="00F07227">
        <w:rPr>
          <w:rFonts w:ascii="Calibri" w:hAnsi="Calibri" w:cs="Calibri"/>
          <w:color w:val="1D2228"/>
          <w:shd w:val="clear" w:color="auto" w:fill="FFFFFF"/>
        </w:rPr>
        <w:t>ooting for the stars is admirable</w:t>
      </w:r>
      <w:r w:rsidR="00332770">
        <w:rPr>
          <w:rFonts w:ascii="Calibri" w:hAnsi="Calibri" w:cs="Calibri"/>
          <w:color w:val="1D2228"/>
          <w:shd w:val="clear" w:color="auto" w:fill="FFFFFF"/>
        </w:rPr>
        <w:t>,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s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etting unrealistic goals for </w:t>
      </w:r>
      <w:r>
        <w:rPr>
          <w:rFonts w:ascii="Calibri" w:hAnsi="Calibri" w:cs="Calibri"/>
          <w:color w:val="1D2228"/>
          <w:shd w:val="clear" w:color="auto" w:fill="FFFFFF"/>
        </w:rPr>
        <w:t>the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team</w:t>
      </w:r>
      <w:r w:rsidR="00332770">
        <w:rPr>
          <w:rFonts w:ascii="Calibri" w:hAnsi="Calibri" w:cs="Calibri"/>
          <w:color w:val="1D2228"/>
          <w:shd w:val="clear" w:color="auto" w:fill="FFFFFF"/>
        </w:rPr>
        <w:t xml:space="preserve"> </w:t>
      </w:r>
      <w:r>
        <w:rPr>
          <w:rFonts w:ascii="Calibri" w:hAnsi="Calibri" w:cs="Calibri"/>
          <w:color w:val="1D2228"/>
          <w:shd w:val="clear" w:color="auto" w:fill="FFFFFF"/>
        </w:rPr>
        <w:t>can be demoralizing.</w:t>
      </w:r>
    </w:p>
    <w:p w14:paraId="4288BA4B" w14:textId="06D6EB3A" w:rsidR="00FF1524" w:rsidRPr="00F07227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Play to individual strengths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 xml:space="preserve">. </w:t>
      </w:r>
      <w:r w:rsidRPr="00F07227">
        <w:rPr>
          <w:rFonts w:ascii="Calibri" w:hAnsi="Calibri" w:cs="Calibri"/>
          <w:color w:val="1D2228"/>
          <w:shd w:val="clear" w:color="auto" w:fill="FFFFFF"/>
        </w:rPr>
        <w:t>Figure out what each team member does best</w:t>
      </w:r>
      <w:r w:rsidR="00332770">
        <w:rPr>
          <w:rFonts w:ascii="Calibri" w:hAnsi="Calibri" w:cs="Calibri"/>
          <w:color w:val="1D2228"/>
          <w:shd w:val="clear" w:color="auto" w:fill="FFFFFF"/>
        </w:rPr>
        <w:t>—</w:t>
      </w:r>
      <w:r w:rsidRPr="00F07227">
        <w:rPr>
          <w:rFonts w:ascii="Calibri" w:hAnsi="Calibri" w:cs="Calibri"/>
          <w:color w:val="1D2228"/>
          <w:shd w:val="clear" w:color="auto" w:fill="FFFFFF"/>
        </w:rPr>
        <w:t>and enjoys most</w:t>
      </w:r>
      <w:r w:rsidR="00332770">
        <w:rPr>
          <w:rFonts w:ascii="Calibri" w:hAnsi="Calibri" w:cs="Calibri"/>
          <w:color w:val="1D2228"/>
          <w:shd w:val="clear" w:color="auto" w:fill="FFFFFF"/>
        </w:rPr>
        <w:t>—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then help them focus on that area. Encourage them to do a deep dive into that area with additional </w:t>
      </w:r>
      <w:proofErr w:type="gramStart"/>
      <w:r w:rsidRPr="00F07227">
        <w:rPr>
          <w:rFonts w:ascii="Calibri" w:hAnsi="Calibri" w:cs="Calibri"/>
          <w:color w:val="1D2228"/>
          <w:shd w:val="clear" w:color="auto" w:fill="FFFFFF"/>
        </w:rPr>
        <w:t>training</w:t>
      </w:r>
      <w:r w:rsidR="00332770">
        <w:rPr>
          <w:rFonts w:ascii="Calibri" w:hAnsi="Calibri" w:cs="Calibri"/>
          <w:color w:val="1D2228"/>
          <w:shd w:val="clear" w:color="auto" w:fill="FFFFFF"/>
        </w:rPr>
        <w:t>, and</w:t>
      </w:r>
      <w:proofErr w:type="gramEnd"/>
      <w:r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="00332770">
        <w:rPr>
          <w:rFonts w:ascii="Calibri" w:hAnsi="Calibri" w:cs="Calibri"/>
          <w:color w:val="1D2228"/>
          <w:shd w:val="clear" w:color="auto" w:fill="FFFFFF"/>
        </w:rPr>
        <w:t>l</w:t>
      </w:r>
      <w:r>
        <w:rPr>
          <w:rFonts w:ascii="Calibri" w:hAnsi="Calibri" w:cs="Calibri"/>
          <w:color w:val="1D2228"/>
          <w:shd w:val="clear" w:color="auto" w:fill="FFFFFF"/>
        </w:rPr>
        <w:t>et them shine.</w:t>
      </w:r>
    </w:p>
    <w:p w14:paraId="125F9B74" w14:textId="77777777" w:rsidR="00FF1524" w:rsidRPr="00F07227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  <w:color w:val="1D2228"/>
          <w:shd w:val="clear" w:color="auto" w:fill="FFFFFF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>Stay upbeat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>.</w:t>
      </w: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t xml:space="preserve"> 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You set the tone </w:t>
      </w:r>
      <w:r>
        <w:rPr>
          <w:rFonts w:ascii="Calibri" w:hAnsi="Calibri" w:cs="Calibri"/>
          <w:color w:val="1D2228"/>
          <w:shd w:val="clear" w:color="auto" w:fill="FFFFFF"/>
        </w:rPr>
        <w:t>within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the team, even if there are serious issues to deal with. </w:t>
      </w:r>
      <w:r>
        <w:rPr>
          <w:rFonts w:ascii="Calibri" w:hAnsi="Calibri" w:cs="Calibri"/>
          <w:color w:val="1D2228"/>
          <w:shd w:val="clear" w:color="auto" w:fill="FFFFFF"/>
        </w:rPr>
        <w:t>Positivity and optimism go a long way. Handle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potential confrontations quickly, and don’t let issues fester.</w:t>
      </w:r>
    </w:p>
    <w:p w14:paraId="78DB5A33" w14:textId="75A1D01B" w:rsidR="00FF1524" w:rsidRPr="00CB7A59" w:rsidRDefault="00FF1524" w:rsidP="00FF1524">
      <w:pPr>
        <w:pStyle w:val="ListParagraph"/>
        <w:numPr>
          <w:ilvl w:val="0"/>
          <w:numId w:val="1"/>
        </w:numPr>
        <w:spacing w:line="278" w:lineRule="auto"/>
        <w:rPr>
          <w:rFonts w:ascii="Calibri" w:hAnsi="Calibri" w:cs="Calibri"/>
        </w:rPr>
      </w:pPr>
      <w:r w:rsidRPr="00F07227">
        <w:rPr>
          <w:rFonts w:ascii="Calibri" w:hAnsi="Calibri" w:cs="Calibri"/>
          <w:b/>
          <w:bCs/>
          <w:color w:val="1D2228"/>
          <w:shd w:val="clear" w:color="auto" w:fill="FFFFFF"/>
        </w:rPr>
        <w:lastRenderedPageBreak/>
        <w:t>Drive performance with inspiration</w:t>
      </w:r>
      <w:r>
        <w:rPr>
          <w:rFonts w:ascii="Calibri" w:hAnsi="Calibri" w:cs="Calibri"/>
          <w:b/>
          <w:bCs/>
          <w:color w:val="1D2228"/>
          <w:shd w:val="clear" w:color="auto" w:fill="FFFFFF"/>
        </w:rPr>
        <w:t>.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Think of motivators to keep things </w:t>
      </w:r>
      <w:proofErr w:type="gramStart"/>
      <w:r w:rsidRPr="00F07227">
        <w:rPr>
          <w:rFonts w:ascii="Calibri" w:hAnsi="Calibri" w:cs="Calibri"/>
          <w:color w:val="1D2228"/>
          <w:shd w:val="clear" w:color="auto" w:fill="FFFFFF"/>
        </w:rPr>
        <w:t>interesting</w:t>
      </w:r>
      <w:r>
        <w:rPr>
          <w:rFonts w:ascii="Calibri" w:hAnsi="Calibri" w:cs="Calibri"/>
          <w:color w:val="1D2228"/>
          <w:shd w:val="clear" w:color="auto" w:fill="FFFFFF"/>
        </w:rPr>
        <w:t>,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and</w:t>
      </w:r>
      <w:proofErr w:type="gramEnd"/>
      <w:r w:rsidRPr="00F0722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Pr="00CD18F3">
        <w:rPr>
          <w:rFonts w:ascii="Calibri" w:hAnsi="Calibri" w:cs="Calibri"/>
          <w:color w:val="1D2228"/>
          <w:shd w:val="clear" w:color="auto" w:fill="FFFFFF"/>
        </w:rPr>
        <w:t>celebrate the</w:t>
      </w:r>
      <w:r w:rsidR="00332770" w:rsidRPr="00CD18F3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Pr="00CD18F3">
        <w:rPr>
          <w:rFonts w:ascii="Calibri" w:hAnsi="Calibri" w:cs="Calibri"/>
          <w:color w:val="1D2228"/>
          <w:shd w:val="clear" w:color="auto" w:fill="FFFFFF"/>
        </w:rPr>
        <w:t>wins.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When there are successes, acknowledge them</w:t>
      </w:r>
      <w:r w:rsidR="00AD6068">
        <w:rPr>
          <w:rFonts w:ascii="Calibri" w:hAnsi="Calibri" w:cs="Calibri"/>
          <w:color w:val="1D2228"/>
          <w:shd w:val="clear" w:color="auto" w:fill="FFFFFF"/>
        </w:rPr>
        <w:t xml:space="preserve"> and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prais</w:t>
      </w:r>
      <w:r w:rsidR="00AD6068">
        <w:rPr>
          <w:rFonts w:ascii="Calibri" w:hAnsi="Calibri" w:cs="Calibri"/>
          <w:color w:val="1D2228"/>
          <w:shd w:val="clear" w:color="auto" w:fill="FFFFFF"/>
        </w:rPr>
        <w:t>e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 your team verbally or in writing. Appreciation takes practically no effort</w:t>
      </w:r>
      <w:r>
        <w:rPr>
          <w:rFonts w:ascii="Calibri" w:hAnsi="Calibri" w:cs="Calibri"/>
          <w:color w:val="1D2228"/>
          <w:shd w:val="clear" w:color="auto" w:fill="FFFFFF"/>
        </w:rPr>
        <w:t xml:space="preserve"> but </w:t>
      </w:r>
      <w:r w:rsidRPr="00F07227">
        <w:rPr>
          <w:rFonts w:ascii="Calibri" w:hAnsi="Calibri" w:cs="Calibri"/>
          <w:color w:val="1D2228"/>
          <w:shd w:val="clear" w:color="auto" w:fill="FFFFFF"/>
        </w:rPr>
        <w:t xml:space="preserve">goes a very long way. </w:t>
      </w:r>
      <w:r>
        <w:rPr>
          <w:rFonts w:ascii="Calibri" w:hAnsi="Calibri" w:cs="Calibri"/>
          <w:color w:val="1D2228"/>
          <w:shd w:val="clear" w:color="auto" w:fill="FFFFFF"/>
        </w:rPr>
        <w:t>If you do want to make a little effort, bu</w:t>
      </w:r>
      <w:r w:rsidRPr="002E6DF6">
        <w:rPr>
          <w:rFonts w:ascii="Calibri" w:hAnsi="Calibri" w:cs="Calibri"/>
          <w:color w:val="1D2228"/>
          <w:shd w:val="clear" w:color="auto" w:fill="FFFFFF"/>
        </w:rPr>
        <w:t>y treats that you know your team will enjoy</w:t>
      </w:r>
      <w:r>
        <w:rPr>
          <w:rFonts w:ascii="Calibri" w:hAnsi="Calibri" w:cs="Calibri"/>
          <w:color w:val="1D2228"/>
          <w:shd w:val="clear" w:color="auto" w:fill="FFFFFF"/>
        </w:rPr>
        <w:t>, and take some time to enjoy them with them.</w:t>
      </w:r>
    </w:p>
    <w:p w14:paraId="4DC0D0AC" w14:textId="5BB98BAD" w:rsidR="00FF1524" w:rsidRPr="00FF1524" w:rsidRDefault="00AD6068">
      <w:pPr>
        <w:rPr>
          <w:rFonts w:ascii="Calibri" w:hAnsi="Calibri" w:cs="Calibri"/>
        </w:rPr>
      </w:pPr>
      <w:r>
        <w:rPr>
          <w:rFonts w:ascii="Calibri" w:hAnsi="Calibri" w:cs="Calibri"/>
        </w:rPr>
        <w:t>[ends]</w:t>
      </w:r>
    </w:p>
    <w:sectPr w:rsidR="00FF1524" w:rsidRPr="00FF1524" w:rsidSect="00404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81D2F"/>
    <w:multiLevelType w:val="hybridMultilevel"/>
    <w:tmpl w:val="ACA6E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41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24"/>
    <w:rsid w:val="000556E7"/>
    <w:rsid w:val="001F418F"/>
    <w:rsid w:val="002C55A6"/>
    <w:rsid w:val="00332770"/>
    <w:rsid w:val="00404CCB"/>
    <w:rsid w:val="0048251C"/>
    <w:rsid w:val="004C0F9B"/>
    <w:rsid w:val="00723000"/>
    <w:rsid w:val="00AD6068"/>
    <w:rsid w:val="00B2515D"/>
    <w:rsid w:val="00B94E56"/>
    <w:rsid w:val="00FF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4D48"/>
  <w15:chartTrackingRefBased/>
  <w15:docId w15:val="{97F260A9-C633-466A-A748-76BBBC10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52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524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332770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McArthur</dc:creator>
  <cp:keywords/>
  <dc:description/>
  <cp:lastModifiedBy>Tarra Willox</cp:lastModifiedBy>
  <cp:revision>4</cp:revision>
  <dcterms:created xsi:type="dcterms:W3CDTF">2024-03-01T21:16:00Z</dcterms:created>
  <dcterms:modified xsi:type="dcterms:W3CDTF">2024-03-20T18:36:00Z</dcterms:modified>
</cp:coreProperties>
</file>