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4E42" w14:textId="34340438" w:rsidR="00505B97" w:rsidRDefault="00505B97" w:rsidP="00505B97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February 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Columns</w:t>
      </w:r>
    </w:p>
    <w:p w14:paraId="4A92BA0D" w14:textId="239DFBF0" w:rsidR="00505B97" w:rsidRDefault="00505B97" w:rsidP="00505B97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[tag] From the Top</w:t>
      </w:r>
    </w:p>
    <w:p w14:paraId="7ED6ED4A" w14:textId="7E77586C" w:rsidR="00505B97" w:rsidRDefault="00505B97" w:rsidP="00505B97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[pull quote]</w:t>
      </w:r>
    </w:p>
    <w:p w14:paraId="2A646A38" w14:textId="56418D53" w:rsidR="00DA570B" w:rsidRDefault="00C67AC6" w:rsidP="00505B97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A570B">
        <w:rPr>
          <w:rFonts w:ascii="Times New Roman" w:eastAsia="Times New Roman" w:hAnsi="Times New Roman" w:cs="Times New Roman"/>
          <w:sz w:val="24"/>
          <w:szCs w:val="24"/>
        </w:rPr>
        <w:t>[ICBA LIVE is]</w:t>
      </w:r>
      <w:r w:rsidR="00DA570B" w:rsidRPr="00505B97">
        <w:rPr>
          <w:rFonts w:ascii="Times New Roman" w:eastAsia="Times New Roman" w:hAnsi="Times New Roman" w:cs="Times New Roman"/>
          <w:sz w:val="24"/>
          <w:szCs w:val="24"/>
        </w:rPr>
        <w:t xml:space="preserve"> an opportunity to continue training up the next generation, so I would encourage community bank leaders to join us and bring your rising community continuators with you.</w:t>
      </w:r>
      <w:r w:rsidR="00DA570B">
        <w:rPr>
          <w:rFonts w:ascii="Times New Roman" w:eastAsia="Times New Roman" w:hAnsi="Times New Roman" w:cs="Times New Roman"/>
          <w:sz w:val="24"/>
          <w:szCs w:val="24"/>
        </w:rPr>
        <w:t>"</w:t>
      </w:r>
      <w:r w:rsidR="00DA570B" w:rsidDel="00DA5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A7C7E9" w14:textId="0E049EA5" w:rsidR="00505B97" w:rsidRDefault="00505B97" w:rsidP="00505B97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49E8AD1E" w14:textId="25B3973E" w:rsidR="000236D6" w:rsidRPr="00505B97" w:rsidRDefault="007F5226" w:rsidP="00505B97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05B97">
        <w:rPr>
          <w:rFonts w:ascii="Times New Roman" w:eastAsia="Times New Roman" w:hAnsi="Times New Roman" w:cs="Times New Roman"/>
          <w:sz w:val="24"/>
          <w:szCs w:val="24"/>
        </w:rPr>
        <w:t>The passion I have for community banking was born at ICBA LIVE 2011, which was my first ICBA convention as an adult</w:t>
      </w:r>
      <w:r w:rsidR="00505B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 I thought I </w:t>
      </w:r>
      <w:r w:rsidR="00AF4D0A">
        <w:rPr>
          <w:rFonts w:ascii="Times New Roman" w:eastAsia="Times New Roman" w:hAnsi="Times New Roman" w:cs="Times New Roman"/>
          <w:sz w:val="24"/>
          <w:szCs w:val="24"/>
        </w:rPr>
        <w:t xml:space="preserve">already 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>loved community banking</w:t>
      </w:r>
      <w:r w:rsidR="00AF4D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r w:rsidR="00AF4D0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>didn’t realize how much until then</w:t>
      </w:r>
      <w:r w:rsidR="000236D6" w:rsidRPr="00505B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103B" w:rsidRPr="00505B97">
        <w:rPr>
          <w:rFonts w:ascii="Times New Roman" w:hAnsi="Times New Roman" w:cs="Times New Roman"/>
          <w:sz w:val="24"/>
          <w:szCs w:val="24"/>
        </w:rPr>
        <w:t xml:space="preserve"> </w:t>
      </w:r>
      <w:r w:rsidR="004E103B" w:rsidRPr="00505B97">
        <w:rPr>
          <w:rFonts w:ascii="Times New Roman" w:eastAsia="Times New Roman" w:hAnsi="Times New Roman" w:cs="Times New Roman"/>
          <w:sz w:val="24"/>
          <w:szCs w:val="24"/>
        </w:rPr>
        <w:t>Thousands of community bankers</w:t>
      </w:r>
      <w:r w:rsidR="00FC6869" w:rsidRPr="00505B97">
        <w:rPr>
          <w:rFonts w:ascii="Times New Roman" w:eastAsia="Times New Roman" w:hAnsi="Times New Roman" w:cs="Times New Roman"/>
          <w:sz w:val="24"/>
          <w:szCs w:val="24"/>
        </w:rPr>
        <w:t xml:space="preserve"> convening</w:t>
      </w:r>
      <w:r w:rsidR="004E103B" w:rsidRPr="00505B97">
        <w:rPr>
          <w:rFonts w:ascii="Times New Roman" w:eastAsia="Times New Roman" w:hAnsi="Times New Roman" w:cs="Times New Roman"/>
          <w:sz w:val="24"/>
          <w:szCs w:val="24"/>
        </w:rPr>
        <w:t xml:space="preserve"> in one room</w:t>
      </w:r>
      <w:r w:rsidR="00505B97">
        <w:rPr>
          <w:rFonts w:ascii="Times New Roman" w:eastAsia="Times New Roman" w:hAnsi="Times New Roman" w:cs="Times New Roman"/>
          <w:sz w:val="24"/>
          <w:szCs w:val="24"/>
        </w:rPr>
        <w:t>;</w:t>
      </w:r>
      <w:r w:rsidR="004E103B" w:rsidRPr="0050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B97">
        <w:rPr>
          <w:rFonts w:ascii="Times New Roman" w:eastAsia="Times New Roman" w:hAnsi="Times New Roman" w:cs="Times New Roman"/>
          <w:sz w:val="24"/>
          <w:szCs w:val="24"/>
        </w:rPr>
        <w:t>m</w:t>
      </w:r>
      <w:r w:rsidR="0044410B" w:rsidRPr="00505B97">
        <w:rPr>
          <w:rFonts w:ascii="Times New Roman" w:eastAsia="Times New Roman" w:hAnsi="Times New Roman" w:cs="Times New Roman"/>
          <w:sz w:val="24"/>
          <w:szCs w:val="24"/>
        </w:rPr>
        <w:t>otivating videos playing</w:t>
      </w:r>
      <w:r w:rsidR="00505B97">
        <w:rPr>
          <w:rFonts w:ascii="Times New Roman" w:eastAsia="Times New Roman" w:hAnsi="Times New Roman" w:cs="Times New Roman"/>
          <w:sz w:val="24"/>
          <w:szCs w:val="24"/>
        </w:rPr>
        <w:t>; l</w:t>
      </w:r>
      <w:r w:rsidR="004E103B" w:rsidRPr="00505B97">
        <w:rPr>
          <w:rFonts w:ascii="Times New Roman" w:eastAsia="Times New Roman" w:hAnsi="Times New Roman" w:cs="Times New Roman"/>
          <w:sz w:val="24"/>
          <w:szCs w:val="24"/>
        </w:rPr>
        <w:t xml:space="preserve">eaders of </w:t>
      </w:r>
      <w:r w:rsidR="0044410B" w:rsidRPr="00505B97">
        <w:rPr>
          <w:rFonts w:ascii="Times New Roman" w:eastAsia="Times New Roman" w:hAnsi="Times New Roman" w:cs="Times New Roman"/>
          <w:sz w:val="24"/>
          <w:szCs w:val="24"/>
        </w:rPr>
        <w:t>the association delivering</w:t>
      </w:r>
      <w:r w:rsidR="004E103B" w:rsidRPr="00505B97">
        <w:rPr>
          <w:rFonts w:ascii="Times New Roman" w:eastAsia="Times New Roman" w:hAnsi="Times New Roman" w:cs="Times New Roman"/>
          <w:sz w:val="24"/>
          <w:szCs w:val="24"/>
        </w:rPr>
        <w:t xml:space="preserve"> speech</w:t>
      </w:r>
      <w:r w:rsidR="0044410B" w:rsidRPr="00505B9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4E103B" w:rsidRPr="00505B97">
        <w:rPr>
          <w:rFonts w:ascii="Times New Roman" w:eastAsia="Times New Roman" w:hAnsi="Times New Roman" w:cs="Times New Roman"/>
          <w:sz w:val="24"/>
          <w:szCs w:val="24"/>
        </w:rPr>
        <w:t xml:space="preserve"> of who we are and why it matters</w:t>
      </w:r>
      <w:r w:rsidR="00505B97">
        <w:rPr>
          <w:rFonts w:ascii="Times New Roman" w:eastAsia="Times New Roman" w:hAnsi="Times New Roman" w:cs="Times New Roman"/>
          <w:sz w:val="24"/>
          <w:szCs w:val="24"/>
        </w:rPr>
        <w:t>; k</w:t>
      </w:r>
      <w:r w:rsidR="0044410B" w:rsidRPr="00505B97">
        <w:rPr>
          <w:rFonts w:ascii="Times New Roman" w:eastAsia="Times New Roman" w:hAnsi="Times New Roman" w:cs="Times New Roman"/>
          <w:sz w:val="24"/>
          <w:szCs w:val="24"/>
        </w:rPr>
        <w:t>eynote speakers inspiring with stories of beating</w:t>
      </w:r>
      <w:r w:rsidR="004E103B" w:rsidRPr="00505B97">
        <w:rPr>
          <w:rFonts w:ascii="Times New Roman" w:eastAsia="Times New Roman" w:hAnsi="Times New Roman" w:cs="Times New Roman"/>
          <w:sz w:val="24"/>
          <w:szCs w:val="24"/>
        </w:rPr>
        <w:t xml:space="preserve"> the odds </w:t>
      </w:r>
      <w:r w:rsidR="0044410B" w:rsidRPr="00505B97">
        <w:rPr>
          <w:rFonts w:ascii="Times New Roman" w:eastAsia="Times New Roman" w:hAnsi="Times New Roman" w:cs="Times New Roman"/>
          <w:sz w:val="24"/>
          <w:szCs w:val="24"/>
        </w:rPr>
        <w:t>and thriving.</w:t>
      </w:r>
      <w:r w:rsidR="000236D6" w:rsidRPr="0050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10B" w:rsidRPr="00505B97">
        <w:rPr>
          <w:rFonts w:ascii="Times New Roman" w:eastAsia="Times New Roman" w:hAnsi="Times New Roman" w:cs="Times New Roman"/>
          <w:sz w:val="24"/>
          <w:szCs w:val="24"/>
        </w:rPr>
        <w:t>It gets your blood pumping, and o</w:t>
      </w:r>
      <w:r w:rsidR="000236D6" w:rsidRPr="00505B97">
        <w:rPr>
          <w:rFonts w:ascii="Times New Roman" w:eastAsia="Times New Roman" w:hAnsi="Times New Roman" w:cs="Times New Roman"/>
          <w:sz w:val="24"/>
          <w:szCs w:val="24"/>
        </w:rPr>
        <w:t xml:space="preserve">nce you go to one, you’ll never be the same. </w:t>
      </w:r>
    </w:p>
    <w:p w14:paraId="37578B25" w14:textId="75BDF5C5" w:rsidR="00132C6B" w:rsidRPr="00505B97" w:rsidRDefault="0084248E" w:rsidP="00505B97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Because when community bankers assemble, </w:t>
      </w:r>
      <w:r w:rsidR="00406609" w:rsidRPr="00505B97">
        <w:rPr>
          <w:rFonts w:ascii="Times New Roman" w:eastAsia="Times New Roman" w:hAnsi="Times New Roman" w:cs="Times New Roman"/>
          <w:sz w:val="24"/>
          <w:szCs w:val="24"/>
        </w:rPr>
        <w:t>remarkable things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 happen. </w:t>
      </w:r>
      <w:r w:rsidR="00630361" w:rsidRPr="00505B97">
        <w:rPr>
          <w:rFonts w:ascii="Times New Roman" w:eastAsia="Times New Roman" w:hAnsi="Times New Roman" w:cs="Times New Roman"/>
          <w:sz w:val="24"/>
          <w:szCs w:val="24"/>
        </w:rPr>
        <w:t>We realiz</w:t>
      </w:r>
      <w:r w:rsidR="002C4155" w:rsidRPr="00505B9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30361" w:rsidRPr="00505B97">
        <w:rPr>
          <w:rFonts w:ascii="Times New Roman" w:eastAsia="Times New Roman" w:hAnsi="Times New Roman" w:cs="Times New Roman"/>
          <w:sz w:val="24"/>
          <w:szCs w:val="24"/>
        </w:rPr>
        <w:t xml:space="preserve"> that we’re all facing the same challenges and opportunities</w:t>
      </w:r>
      <w:r w:rsidR="00D93D8E" w:rsidRPr="00505B9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630361" w:rsidRPr="00505B97">
        <w:rPr>
          <w:rFonts w:ascii="Times New Roman" w:eastAsia="Times New Roman" w:hAnsi="Times New Roman" w:cs="Times New Roman"/>
          <w:sz w:val="24"/>
          <w:szCs w:val="24"/>
        </w:rPr>
        <w:t xml:space="preserve"> recogniz</w:t>
      </w:r>
      <w:r w:rsidR="002C4155" w:rsidRPr="00505B9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30361" w:rsidRPr="00505B97">
        <w:rPr>
          <w:rFonts w:ascii="Times New Roman" w:eastAsia="Times New Roman" w:hAnsi="Times New Roman" w:cs="Times New Roman"/>
          <w:sz w:val="24"/>
          <w:szCs w:val="24"/>
        </w:rPr>
        <w:t xml:space="preserve"> that we’re all part of something bigger</w:t>
      </w:r>
      <w:r w:rsidR="00D93D8E" w:rsidRPr="00505B97">
        <w:rPr>
          <w:rFonts w:ascii="Times New Roman" w:eastAsia="Times New Roman" w:hAnsi="Times New Roman" w:cs="Times New Roman"/>
          <w:sz w:val="24"/>
          <w:szCs w:val="24"/>
        </w:rPr>
        <w:t xml:space="preserve">. We share </w:t>
      </w:r>
      <w:r w:rsidR="00406609" w:rsidRPr="00505B97">
        <w:rPr>
          <w:rFonts w:ascii="Times New Roman" w:eastAsia="Times New Roman" w:hAnsi="Times New Roman" w:cs="Times New Roman"/>
          <w:sz w:val="24"/>
          <w:szCs w:val="24"/>
        </w:rPr>
        <w:t>firsthand experiences</w:t>
      </w:r>
      <w:r w:rsidR="00D93D8E" w:rsidRPr="00505B97">
        <w:rPr>
          <w:rFonts w:ascii="Times New Roman" w:eastAsia="Times New Roman" w:hAnsi="Times New Roman" w:cs="Times New Roman"/>
          <w:sz w:val="24"/>
          <w:szCs w:val="24"/>
        </w:rPr>
        <w:t>, advice and support to help</w:t>
      </w:r>
      <w:r w:rsidR="00D019A0" w:rsidRPr="00505B97">
        <w:rPr>
          <w:rFonts w:ascii="Times New Roman" w:eastAsia="Times New Roman" w:hAnsi="Times New Roman" w:cs="Times New Roman"/>
          <w:sz w:val="24"/>
          <w:szCs w:val="24"/>
        </w:rPr>
        <w:t xml:space="preserve"> each other succeed</w:t>
      </w:r>
      <w:r w:rsidR="00630361" w:rsidRPr="00505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02DB73" w14:textId="41B7C40A" w:rsidR="00300957" w:rsidRPr="00505B97" w:rsidRDefault="00D019A0" w:rsidP="00505B97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For example, when my bank was looking to replace our core, we spoke with potential partners </w:t>
      </w:r>
      <w:r w:rsidR="006D6FCC" w:rsidRPr="00505B97">
        <w:rPr>
          <w:rFonts w:ascii="Times New Roman" w:eastAsia="Times New Roman" w:hAnsi="Times New Roman" w:cs="Times New Roman"/>
          <w:sz w:val="24"/>
          <w:szCs w:val="24"/>
        </w:rPr>
        <w:t>in the expo hall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, but we </w:t>
      </w:r>
      <w:r w:rsidR="006D6FCC" w:rsidRPr="00505B97">
        <w:rPr>
          <w:rFonts w:ascii="Times New Roman" w:eastAsia="Times New Roman" w:hAnsi="Times New Roman" w:cs="Times New Roman"/>
          <w:sz w:val="24"/>
          <w:szCs w:val="24"/>
        </w:rPr>
        <w:t>also talked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 to bankers who </w:t>
      </w:r>
      <w:r w:rsidR="00EB4150" w:rsidRPr="00505B97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used those solutions. </w:t>
      </w:r>
      <w:r w:rsidR="008F22CA" w:rsidRPr="00505B97">
        <w:rPr>
          <w:rFonts w:ascii="Times New Roman" w:eastAsia="Times New Roman" w:hAnsi="Times New Roman" w:cs="Times New Roman"/>
          <w:sz w:val="24"/>
          <w:szCs w:val="24"/>
        </w:rPr>
        <w:t xml:space="preserve">In fact, a casual conversation </w:t>
      </w:r>
      <w:r w:rsidR="00AF4D0A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 w:rsidR="008F22CA" w:rsidRPr="00505B97">
        <w:rPr>
          <w:rFonts w:ascii="Times New Roman" w:eastAsia="Times New Roman" w:hAnsi="Times New Roman" w:cs="Times New Roman"/>
          <w:sz w:val="24"/>
          <w:szCs w:val="24"/>
        </w:rPr>
        <w:t xml:space="preserve">our bank’s CFO </w:t>
      </w:r>
      <w:r w:rsidR="00AF4D0A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AF4D0A" w:rsidRPr="0050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2CA" w:rsidRPr="00505B97">
        <w:rPr>
          <w:rFonts w:ascii="Times New Roman" w:eastAsia="Times New Roman" w:hAnsi="Times New Roman" w:cs="Times New Roman"/>
          <w:sz w:val="24"/>
          <w:szCs w:val="24"/>
        </w:rPr>
        <w:t>another banker led to us leaving LIVE with the name of a consultant we ended up using to assist us with the core search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990" w:rsidRPr="00505B97">
        <w:rPr>
          <w:rFonts w:ascii="Times New Roman" w:eastAsia="Times New Roman" w:hAnsi="Times New Roman" w:cs="Times New Roman"/>
          <w:sz w:val="24"/>
          <w:szCs w:val="24"/>
        </w:rPr>
        <w:t xml:space="preserve">We’ve also found social media </w:t>
      </w:r>
      <w:r w:rsidR="00132C6B" w:rsidRPr="00505B97">
        <w:rPr>
          <w:rFonts w:ascii="Times New Roman" w:eastAsia="Times New Roman" w:hAnsi="Times New Roman" w:cs="Times New Roman"/>
          <w:sz w:val="24"/>
          <w:szCs w:val="24"/>
        </w:rPr>
        <w:t xml:space="preserve">monitoring and rewards checking products through recommendations from our peers at LIVE. </w:t>
      </w:r>
    </w:p>
    <w:p w14:paraId="1FAB185F" w14:textId="4157C117" w:rsidR="00CE62C9" w:rsidRPr="00505B97" w:rsidRDefault="00F544B3" w:rsidP="00505B97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7A041C" w:rsidRPr="00505B97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is no better educational event for community banks. </w:t>
      </w:r>
      <w:r w:rsidR="00133765" w:rsidRPr="00505B97">
        <w:rPr>
          <w:rFonts w:ascii="Times New Roman" w:eastAsia="Times New Roman" w:hAnsi="Times New Roman" w:cs="Times New Roman"/>
          <w:sz w:val="24"/>
          <w:szCs w:val="24"/>
        </w:rPr>
        <w:t>It’s an opportunity to</w:t>
      </w:r>
      <w:r w:rsidR="00300957" w:rsidRPr="0050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172" w:rsidRPr="00505B97">
        <w:rPr>
          <w:rFonts w:ascii="Times New Roman" w:eastAsia="Times New Roman" w:hAnsi="Times New Roman" w:cs="Times New Roman"/>
          <w:sz w:val="24"/>
          <w:szCs w:val="24"/>
        </w:rPr>
        <w:t>continue training up the next generation</w:t>
      </w:r>
      <w:r w:rsidR="00133765" w:rsidRPr="00505B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172" w:rsidRPr="00505B97">
        <w:rPr>
          <w:rFonts w:ascii="Times New Roman" w:eastAsia="Times New Roman" w:hAnsi="Times New Roman" w:cs="Times New Roman"/>
          <w:sz w:val="24"/>
          <w:szCs w:val="24"/>
        </w:rPr>
        <w:t xml:space="preserve"> so I would encourage community bank leaders to join us and bring your </w:t>
      </w:r>
      <w:r w:rsidR="00B0448B" w:rsidRPr="00505B97">
        <w:rPr>
          <w:rFonts w:ascii="Times New Roman" w:eastAsia="Times New Roman" w:hAnsi="Times New Roman" w:cs="Times New Roman"/>
          <w:sz w:val="24"/>
          <w:szCs w:val="24"/>
        </w:rPr>
        <w:t xml:space="preserve">rising </w:t>
      </w:r>
      <w:r w:rsidR="005E0172" w:rsidRPr="00505B97">
        <w:rPr>
          <w:rFonts w:ascii="Times New Roman" w:eastAsia="Times New Roman" w:hAnsi="Times New Roman" w:cs="Times New Roman"/>
          <w:sz w:val="24"/>
          <w:szCs w:val="24"/>
        </w:rPr>
        <w:t>community continuators with you</w:t>
      </w:r>
      <w:r w:rsidR="00133765" w:rsidRPr="00505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14012" w14:textId="41E88634" w:rsidR="00D93D8E" w:rsidRPr="00505B97" w:rsidRDefault="0039240E" w:rsidP="00505B97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05B97">
        <w:rPr>
          <w:rFonts w:ascii="Times New Roman" w:eastAsia="Times New Roman" w:hAnsi="Times New Roman" w:cs="Times New Roman"/>
          <w:sz w:val="24"/>
          <w:szCs w:val="24"/>
        </w:rPr>
        <w:t>From a business perspective, t</w:t>
      </w:r>
      <w:r w:rsidR="00133765" w:rsidRPr="00505B9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E62C9" w:rsidRPr="0050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D8E" w:rsidRPr="00505B97">
        <w:rPr>
          <w:rFonts w:ascii="Times New Roman" w:eastAsia="Times New Roman" w:hAnsi="Times New Roman" w:cs="Times New Roman"/>
          <w:sz w:val="24"/>
          <w:szCs w:val="24"/>
        </w:rPr>
        <w:t>experiences</w:t>
      </w:r>
      <w:r w:rsidR="00CE62C9" w:rsidRPr="0050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you have at LIVE </w:t>
      </w:r>
      <w:r w:rsidR="004E0589" w:rsidRPr="00505B97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D93D8E" w:rsidRPr="00505B97">
        <w:rPr>
          <w:rFonts w:ascii="Times New Roman" w:eastAsia="Times New Roman" w:hAnsi="Times New Roman" w:cs="Times New Roman"/>
          <w:sz w:val="24"/>
          <w:szCs w:val="24"/>
        </w:rPr>
        <w:t xml:space="preserve"> your bank grows and evolves. The ideas we pick up from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 the program,</w:t>
      </w:r>
      <w:r w:rsidR="00D93D8E" w:rsidRPr="00505B97">
        <w:rPr>
          <w:rFonts w:ascii="Times New Roman" w:eastAsia="Times New Roman" w:hAnsi="Times New Roman" w:cs="Times New Roman"/>
          <w:sz w:val="24"/>
          <w:szCs w:val="24"/>
        </w:rPr>
        <w:t xml:space="preserve"> lessons-learned conversations and new knowledge of today’s landscape all stem from LIVE’s educational sessions and networking events.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 There simply is nothing better than being together in person, and t</w:t>
      </w:r>
      <w:r w:rsidR="00D93D8E" w:rsidRPr="00505B97">
        <w:rPr>
          <w:rFonts w:ascii="Times New Roman" w:eastAsia="Times New Roman" w:hAnsi="Times New Roman" w:cs="Times New Roman"/>
          <w:sz w:val="24"/>
          <w:szCs w:val="24"/>
        </w:rPr>
        <w:t>he convention is carefully crafted to set us up for success</w:t>
      </w:r>
      <w:r w:rsidR="00406609" w:rsidRPr="00505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65E436" w14:textId="550F234B" w:rsidR="002E39C4" w:rsidRPr="00505B97" w:rsidRDefault="00386CDE" w:rsidP="00505B97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05B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 above all, </w:t>
      </w:r>
      <w:r w:rsidR="00D93D8E" w:rsidRPr="00505B97">
        <w:rPr>
          <w:rFonts w:ascii="Times New Roman" w:eastAsia="Times New Roman" w:hAnsi="Times New Roman" w:cs="Times New Roman"/>
          <w:sz w:val="24"/>
          <w:szCs w:val="24"/>
        </w:rPr>
        <w:t>ICBA LIVE is like a homecoming</w:t>
      </w:r>
      <w:r w:rsidR="0039240E" w:rsidRPr="00505B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3D8E" w:rsidRPr="0050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C9" w:rsidRPr="00505B97">
        <w:rPr>
          <w:rFonts w:ascii="Times New Roman" w:eastAsia="Times New Roman" w:hAnsi="Times New Roman" w:cs="Times New Roman"/>
          <w:sz w:val="24"/>
          <w:szCs w:val="24"/>
        </w:rPr>
        <w:t>I think back on my own journey, walking into that first convention knowing no one</w:t>
      </w:r>
      <w:r w:rsidR="00F86A9F" w:rsidRPr="00505B97">
        <w:rPr>
          <w:rFonts w:ascii="Times New Roman" w:eastAsia="Times New Roman" w:hAnsi="Times New Roman" w:cs="Times New Roman"/>
          <w:sz w:val="24"/>
          <w:szCs w:val="24"/>
        </w:rPr>
        <w:t xml:space="preserve"> except people from my home state</w:t>
      </w:r>
      <w:r w:rsidR="00CE62C9" w:rsidRPr="00505B97">
        <w:rPr>
          <w:rFonts w:ascii="Times New Roman" w:eastAsia="Times New Roman" w:hAnsi="Times New Roman" w:cs="Times New Roman"/>
          <w:sz w:val="24"/>
          <w:szCs w:val="24"/>
        </w:rPr>
        <w:t xml:space="preserve">, and now I have </w:t>
      </w:r>
      <w:r w:rsidR="00F86A9F" w:rsidRPr="00505B97">
        <w:rPr>
          <w:rFonts w:ascii="Times New Roman" w:eastAsia="Times New Roman" w:hAnsi="Times New Roman" w:cs="Times New Roman"/>
          <w:sz w:val="24"/>
          <w:szCs w:val="24"/>
        </w:rPr>
        <w:t xml:space="preserve">banker friends throughout the country. </w:t>
      </w:r>
      <w:r w:rsidR="00D93D8E" w:rsidRPr="00505B97">
        <w:rPr>
          <w:rFonts w:ascii="Times New Roman" w:eastAsia="Times New Roman" w:hAnsi="Times New Roman" w:cs="Times New Roman"/>
          <w:sz w:val="24"/>
          <w:szCs w:val="24"/>
        </w:rPr>
        <w:t>I</w:t>
      </w:r>
      <w:r w:rsidR="00CB07C2" w:rsidRPr="00505B97">
        <w:rPr>
          <w:rFonts w:ascii="Times New Roman" w:eastAsia="Times New Roman" w:hAnsi="Times New Roman" w:cs="Times New Roman"/>
          <w:sz w:val="24"/>
          <w:szCs w:val="24"/>
        </w:rPr>
        <w:t>t’s like a big family reunion</w:t>
      </w:r>
      <w:r w:rsidR="009C6D2D" w:rsidRPr="00505B97">
        <w:rPr>
          <w:rFonts w:ascii="Times New Roman" w:eastAsia="Times New Roman" w:hAnsi="Times New Roman" w:cs="Times New Roman"/>
          <w:sz w:val="24"/>
          <w:szCs w:val="24"/>
        </w:rPr>
        <w:t xml:space="preserve"> that grows each year. </w:t>
      </w:r>
      <w:r w:rsidR="00505B97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39C4" w:rsidRPr="00505B97">
        <w:rPr>
          <w:rFonts w:ascii="Times New Roman" w:eastAsia="Times New Roman" w:hAnsi="Times New Roman" w:cs="Times New Roman"/>
          <w:sz w:val="24"/>
          <w:szCs w:val="24"/>
        </w:rPr>
        <w:t>t helps me remember that we are all connected, standing for a mission bigger than ourselves, serving as protectors of Main Street</w:t>
      </w:r>
      <w:r w:rsidR="00505B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39C4" w:rsidRPr="0050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B97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39C4" w:rsidRPr="00505B97">
        <w:rPr>
          <w:rFonts w:ascii="Times New Roman" w:eastAsia="Times New Roman" w:hAnsi="Times New Roman" w:cs="Times New Roman"/>
          <w:sz w:val="24"/>
          <w:szCs w:val="24"/>
        </w:rPr>
        <w:t xml:space="preserve">t makes me proud to be a community banker. </w:t>
      </w:r>
    </w:p>
    <w:p w14:paraId="3BBC5ADF" w14:textId="3B724164" w:rsidR="00522DC7" w:rsidRDefault="00522DC7" w:rsidP="00505B97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So, when you attend LIVE </w:t>
      </w:r>
      <w:r w:rsidR="00AF4D0A">
        <w:rPr>
          <w:rFonts w:ascii="Times New Roman" w:eastAsia="Times New Roman" w:hAnsi="Times New Roman" w:cs="Times New Roman"/>
          <w:sz w:val="24"/>
          <w:szCs w:val="24"/>
        </w:rPr>
        <w:t xml:space="preserve">in Hawaii 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>this year</w:t>
      </w:r>
      <w:r w:rsidR="0039240E" w:rsidRPr="00505B97">
        <w:rPr>
          <w:rFonts w:ascii="Times New Roman" w:eastAsia="Times New Roman" w:hAnsi="Times New Roman" w:cs="Times New Roman"/>
          <w:sz w:val="24"/>
          <w:szCs w:val="24"/>
        </w:rPr>
        <w:t xml:space="preserve">, make sure you look me up. I’ll be the guy exuding enthusiasm for this community, and 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>I would love to meet you</w:t>
      </w:r>
      <w:r w:rsidR="00EE1414" w:rsidRPr="00505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59CC" w:rsidRPr="00505B97">
        <w:rPr>
          <w:rFonts w:ascii="Times New Roman" w:eastAsia="Times New Roman" w:hAnsi="Times New Roman" w:cs="Times New Roman"/>
          <w:sz w:val="24"/>
          <w:szCs w:val="24"/>
        </w:rPr>
        <w:t xml:space="preserve">I look forward to seeing you there! </w:t>
      </w:r>
    </w:p>
    <w:p w14:paraId="0616044B" w14:textId="77777777" w:rsidR="00505B97" w:rsidRPr="00215293" w:rsidRDefault="00505B97" w:rsidP="00505B97">
      <w:pPr>
        <w:rPr>
          <w:rFonts w:ascii="Cambria" w:hAnsi="Cambria"/>
        </w:rPr>
      </w:pPr>
      <w:r w:rsidRPr="00215293">
        <w:rPr>
          <w:rFonts w:ascii="Cambria" w:hAnsi="Cambria"/>
        </w:rPr>
        <w:t>[twitter]</w:t>
      </w:r>
    </w:p>
    <w:p w14:paraId="70664E14" w14:textId="2809426F" w:rsidR="00505B97" w:rsidRPr="00DA570B" w:rsidRDefault="00505B97" w:rsidP="00DA570B">
      <w:pPr>
        <w:rPr>
          <w:rFonts w:ascii="Cambria" w:hAnsi="Cambria"/>
        </w:rPr>
      </w:pPr>
      <w:r w:rsidRPr="00215293">
        <w:rPr>
          <w:rFonts w:ascii="Cambria" w:hAnsi="Cambria"/>
        </w:rPr>
        <w:t>Connect with Brad @BradMBolton</w:t>
      </w:r>
    </w:p>
    <w:p w14:paraId="77125205" w14:textId="3C766981" w:rsidR="00505B97" w:rsidRDefault="00505B97" w:rsidP="00505B97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25BA57D3" w14:textId="77777777" w:rsidR="00AF4D0A" w:rsidRPr="00505B97" w:rsidRDefault="00AF4D0A" w:rsidP="00505B97">
      <w:pPr>
        <w:pStyle w:val="ListParagraph"/>
        <w:spacing w:after="24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24FAFF1" w14:textId="6757664D" w:rsidR="0042577B" w:rsidRPr="00505B97" w:rsidRDefault="00505B97" w:rsidP="00505B97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B97">
        <w:rPr>
          <w:rFonts w:ascii="Times New Roman" w:eastAsia="Times New Roman" w:hAnsi="Times New Roman" w:cs="Times New Roman"/>
          <w:sz w:val="24"/>
          <w:szCs w:val="24"/>
        </w:rPr>
        <w:t>[sidebar]</w:t>
      </w:r>
    </w:p>
    <w:p w14:paraId="10C7AC05" w14:textId="40C9E2B1" w:rsidR="00F620DD" w:rsidRPr="00505B97" w:rsidRDefault="00F620DD" w:rsidP="00505B97">
      <w:pPr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B97">
        <w:rPr>
          <w:rFonts w:ascii="Times New Roman" w:hAnsi="Times New Roman" w:cs="Times New Roman"/>
          <w:i/>
          <w:iCs/>
          <w:sz w:val="24"/>
          <w:szCs w:val="24"/>
        </w:rPr>
        <w:t xml:space="preserve">My </w:t>
      </w:r>
      <w:r w:rsidR="00505B9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05B97">
        <w:rPr>
          <w:rFonts w:ascii="Times New Roman" w:hAnsi="Times New Roman" w:cs="Times New Roman"/>
          <w:i/>
          <w:iCs/>
          <w:sz w:val="24"/>
          <w:szCs w:val="24"/>
        </w:rPr>
        <w:t>op 3</w:t>
      </w:r>
    </w:p>
    <w:p w14:paraId="68F47450" w14:textId="577B5A14" w:rsidR="00F620DD" w:rsidRPr="00505B97" w:rsidRDefault="00F620DD" w:rsidP="00505B97">
      <w:pPr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B97">
        <w:rPr>
          <w:rFonts w:ascii="Times New Roman" w:hAnsi="Times New Roman" w:cs="Times New Roman"/>
          <w:b/>
          <w:bCs/>
          <w:sz w:val="24"/>
          <w:szCs w:val="24"/>
        </w:rPr>
        <w:t xml:space="preserve">Ways to </w:t>
      </w:r>
      <w:r w:rsidR="00505B9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05B97">
        <w:rPr>
          <w:rFonts w:ascii="Times New Roman" w:hAnsi="Times New Roman" w:cs="Times New Roman"/>
          <w:b/>
          <w:bCs/>
          <w:sz w:val="24"/>
          <w:szCs w:val="24"/>
        </w:rPr>
        <w:t xml:space="preserve">ake the </w:t>
      </w:r>
      <w:r w:rsidR="00505B9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05B97">
        <w:rPr>
          <w:rFonts w:ascii="Times New Roman" w:hAnsi="Times New Roman" w:cs="Times New Roman"/>
          <w:b/>
          <w:bCs/>
          <w:sz w:val="24"/>
          <w:szCs w:val="24"/>
        </w:rPr>
        <w:t>ost of ICBA L</w:t>
      </w:r>
      <w:r w:rsidR="00930ED8" w:rsidRPr="00505B97">
        <w:rPr>
          <w:rFonts w:ascii="Times New Roman" w:hAnsi="Times New Roman" w:cs="Times New Roman"/>
          <w:b/>
          <w:bCs/>
          <w:sz w:val="24"/>
          <w:szCs w:val="24"/>
        </w:rPr>
        <w:t>IVE</w:t>
      </w:r>
    </w:p>
    <w:p w14:paraId="66E8BDD6" w14:textId="323B99CB" w:rsidR="0042577B" w:rsidRPr="00505B97" w:rsidRDefault="00F620DD" w:rsidP="00505B97">
      <w:pPr>
        <w:pStyle w:val="ListParagraph"/>
        <w:numPr>
          <w:ilvl w:val="0"/>
          <w:numId w:val="2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B9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577B" w:rsidRPr="00505B97">
        <w:rPr>
          <w:rFonts w:ascii="Times New Roman" w:eastAsia="Times New Roman" w:hAnsi="Times New Roman" w:cs="Times New Roman"/>
          <w:sz w:val="24"/>
          <w:szCs w:val="24"/>
        </w:rPr>
        <w:t xml:space="preserve">ttend all social 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>and education e</w:t>
      </w:r>
      <w:r w:rsidR="0042577B" w:rsidRPr="00505B97">
        <w:rPr>
          <w:rFonts w:ascii="Times New Roman" w:eastAsia="Times New Roman" w:hAnsi="Times New Roman" w:cs="Times New Roman"/>
          <w:sz w:val="24"/>
          <w:szCs w:val="24"/>
        </w:rPr>
        <w:t>vents</w:t>
      </w:r>
      <w:r w:rsidR="000E0F17" w:rsidRPr="00505B97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 meet your peers</w:t>
      </w:r>
      <w:r w:rsidR="00EE1414" w:rsidRPr="00505B97">
        <w:rPr>
          <w:rFonts w:ascii="Times New Roman" w:eastAsia="Times New Roman" w:hAnsi="Times New Roman" w:cs="Times New Roman"/>
          <w:sz w:val="24"/>
          <w:szCs w:val="24"/>
        </w:rPr>
        <w:t xml:space="preserve"> and learn</w:t>
      </w:r>
      <w:r w:rsidR="00AF4D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C7B8ED" w14:textId="3387C322" w:rsidR="0042577B" w:rsidRPr="00505B97" w:rsidRDefault="00F620DD" w:rsidP="00505B97">
      <w:pPr>
        <w:pStyle w:val="ListParagraph"/>
        <w:numPr>
          <w:ilvl w:val="0"/>
          <w:numId w:val="2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B97">
        <w:rPr>
          <w:rFonts w:ascii="Times New Roman" w:eastAsia="Times New Roman" w:hAnsi="Times New Roman" w:cs="Times New Roman"/>
          <w:sz w:val="24"/>
          <w:szCs w:val="24"/>
        </w:rPr>
        <w:t>D</w:t>
      </w:r>
      <w:r w:rsidR="0042577B" w:rsidRPr="00505B97">
        <w:rPr>
          <w:rFonts w:ascii="Times New Roman" w:eastAsia="Times New Roman" w:hAnsi="Times New Roman" w:cs="Times New Roman"/>
          <w:sz w:val="24"/>
          <w:szCs w:val="24"/>
        </w:rPr>
        <w:t xml:space="preserve">ownload the app and </w:t>
      </w:r>
      <w:r w:rsidRPr="00505B97">
        <w:rPr>
          <w:rFonts w:ascii="Times New Roman" w:eastAsia="Times New Roman" w:hAnsi="Times New Roman" w:cs="Times New Roman"/>
          <w:sz w:val="24"/>
          <w:szCs w:val="24"/>
        </w:rPr>
        <w:t>plan your schedule in advance</w:t>
      </w:r>
      <w:r w:rsidR="00AF4D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8B93DD" w14:textId="7A55C6A4" w:rsidR="0042577B" w:rsidRDefault="0042577B" w:rsidP="00505B97">
      <w:pPr>
        <w:pStyle w:val="ListParagraph"/>
        <w:numPr>
          <w:ilvl w:val="0"/>
          <w:numId w:val="2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B97">
        <w:rPr>
          <w:rFonts w:ascii="Times New Roman" w:eastAsia="Times New Roman" w:hAnsi="Times New Roman" w:cs="Times New Roman"/>
          <w:sz w:val="24"/>
          <w:szCs w:val="24"/>
        </w:rPr>
        <w:t xml:space="preserve">Purchase your auction ticket and support </w:t>
      </w:r>
      <w:r w:rsidR="00930ED8" w:rsidRPr="00505B97">
        <w:rPr>
          <w:rFonts w:ascii="Times New Roman" w:eastAsia="Times New Roman" w:hAnsi="Times New Roman" w:cs="Times New Roman"/>
          <w:sz w:val="24"/>
          <w:szCs w:val="24"/>
        </w:rPr>
        <w:t>ICB</w:t>
      </w:r>
      <w:r w:rsidR="00F620DD" w:rsidRPr="00505B97">
        <w:rPr>
          <w:rFonts w:ascii="Times New Roman" w:eastAsia="Times New Roman" w:hAnsi="Times New Roman" w:cs="Times New Roman"/>
          <w:sz w:val="24"/>
          <w:szCs w:val="24"/>
        </w:rPr>
        <w:t>PAC</w:t>
      </w:r>
      <w:r w:rsidR="00AF4D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1A8E63" w14:textId="56E96BE8" w:rsidR="00505B97" w:rsidRPr="00505B97" w:rsidRDefault="00505B97" w:rsidP="00505B97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 ends]</w:t>
      </w:r>
    </w:p>
    <w:sectPr w:rsidR="00505B97" w:rsidRPr="0050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CF0"/>
    <w:multiLevelType w:val="hybridMultilevel"/>
    <w:tmpl w:val="81004A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6365F7"/>
    <w:multiLevelType w:val="hybridMultilevel"/>
    <w:tmpl w:val="B406C83C"/>
    <w:lvl w:ilvl="0" w:tplc="3EA49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4592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3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02"/>
    <w:rsid w:val="000236D6"/>
    <w:rsid w:val="00035ADD"/>
    <w:rsid w:val="000E0F17"/>
    <w:rsid w:val="000F1C7F"/>
    <w:rsid w:val="00132C6B"/>
    <w:rsid w:val="00133765"/>
    <w:rsid w:val="001E0DBA"/>
    <w:rsid w:val="001E61F5"/>
    <w:rsid w:val="002345BB"/>
    <w:rsid w:val="00254378"/>
    <w:rsid w:val="002761AD"/>
    <w:rsid w:val="002C4155"/>
    <w:rsid w:val="002E39C4"/>
    <w:rsid w:val="00300957"/>
    <w:rsid w:val="00386CDE"/>
    <w:rsid w:val="0039240E"/>
    <w:rsid w:val="003D5402"/>
    <w:rsid w:val="003E5980"/>
    <w:rsid w:val="00406609"/>
    <w:rsid w:val="0042577B"/>
    <w:rsid w:val="00432D72"/>
    <w:rsid w:val="0044410B"/>
    <w:rsid w:val="004D1559"/>
    <w:rsid w:val="004D5723"/>
    <w:rsid w:val="004E0589"/>
    <w:rsid w:val="004E103B"/>
    <w:rsid w:val="00505B97"/>
    <w:rsid w:val="00522DC7"/>
    <w:rsid w:val="0058464B"/>
    <w:rsid w:val="00586203"/>
    <w:rsid w:val="005E0172"/>
    <w:rsid w:val="0062119E"/>
    <w:rsid w:val="00630361"/>
    <w:rsid w:val="006904F7"/>
    <w:rsid w:val="006A3FB8"/>
    <w:rsid w:val="006D6BEF"/>
    <w:rsid w:val="006D6FCC"/>
    <w:rsid w:val="007A041C"/>
    <w:rsid w:val="007C59CC"/>
    <w:rsid w:val="007F5226"/>
    <w:rsid w:val="008022C3"/>
    <w:rsid w:val="0084248E"/>
    <w:rsid w:val="008A2990"/>
    <w:rsid w:val="008F22CA"/>
    <w:rsid w:val="00930ED8"/>
    <w:rsid w:val="009465D4"/>
    <w:rsid w:val="009920A1"/>
    <w:rsid w:val="009A322B"/>
    <w:rsid w:val="009B6403"/>
    <w:rsid w:val="009C6D2D"/>
    <w:rsid w:val="009D00DD"/>
    <w:rsid w:val="00A84458"/>
    <w:rsid w:val="00AF4D0A"/>
    <w:rsid w:val="00B0448B"/>
    <w:rsid w:val="00B42CB1"/>
    <w:rsid w:val="00B53703"/>
    <w:rsid w:val="00BE6732"/>
    <w:rsid w:val="00BF24A6"/>
    <w:rsid w:val="00C67AC6"/>
    <w:rsid w:val="00C82ABB"/>
    <w:rsid w:val="00CB07C2"/>
    <w:rsid w:val="00CE62C9"/>
    <w:rsid w:val="00D019A0"/>
    <w:rsid w:val="00D13DC3"/>
    <w:rsid w:val="00D15AF2"/>
    <w:rsid w:val="00D66E25"/>
    <w:rsid w:val="00D82B84"/>
    <w:rsid w:val="00D93D8E"/>
    <w:rsid w:val="00DA570B"/>
    <w:rsid w:val="00DF00FC"/>
    <w:rsid w:val="00E03C03"/>
    <w:rsid w:val="00E167E0"/>
    <w:rsid w:val="00E3503C"/>
    <w:rsid w:val="00E35726"/>
    <w:rsid w:val="00E91379"/>
    <w:rsid w:val="00EB4150"/>
    <w:rsid w:val="00EE1414"/>
    <w:rsid w:val="00F544B3"/>
    <w:rsid w:val="00F620DD"/>
    <w:rsid w:val="00F86A9F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A388"/>
  <w15:chartTrackingRefBased/>
  <w15:docId w15:val="{8D6FB6CB-84B0-4BEC-ADCE-2145AE21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402"/>
    <w:pPr>
      <w:ind w:left="720"/>
    </w:pPr>
  </w:style>
  <w:style w:type="paragraph" w:styleId="Revision">
    <w:name w:val="Revision"/>
    <w:hidden/>
    <w:uiPriority w:val="99"/>
    <w:semiHidden/>
    <w:rsid w:val="00930ED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2022-12-19T18:58:00Z</dcterms:created>
  <dcterms:modified xsi:type="dcterms:W3CDTF">2022-12-19T18:59:00Z</dcterms:modified>
</cp:coreProperties>
</file>