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4FE8" w14:textId="4E1F7B4F" w:rsidR="00C316BF" w:rsidRPr="00C316BF" w:rsidRDefault="00C316BF" w:rsidP="00C31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 w:rsidRPr="00C316BF">
        <w:rPr>
          <w:rFonts w:ascii="Times New Roman" w:eastAsia="Times New Roman" w:hAnsi="Times New Roman" w:cs="Times New Roman"/>
          <w:sz w:val="24"/>
          <w:szCs w:val="24"/>
        </w:rPr>
        <w:br/>
        <w:t>August 2023</w:t>
      </w:r>
      <w:r w:rsidRPr="00C316BF"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7B172B81" w14:textId="77777777" w:rsidR="00C316BF" w:rsidRPr="00C316BF" w:rsidRDefault="00C316BF" w:rsidP="00C31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42ECE4DB" w14:textId="2CD149E4" w:rsidR="00C316BF" w:rsidRDefault="00C316BF" w:rsidP="00C31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 xml:space="preserve">[quote] </w:t>
      </w:r>
    </w:p>
    <w:p w14:paraId="77E20FA8" w14:textId="2E3CA52C" w:rsidR="00C316BF" w:rsidRPr="00C316BF" w:rsidRDefault="00C316BF" w:rsidP="00C31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05">
        <w:rPr>
          <w:rFonts w:ascii="Times New Roman" w:eastAsia="Times New Roman" w:hAnsi="Times New Roman" w:cs="Times New Roman"/>
          <w:sz w:val="24"/>
          <w:szCs w:val="24"/>
        </w:rPr>
        <w:t>A bank that demonstrates it truly understands and cares about individual needs will create a meaningful relationship with that employee and strengthen retention in the process.</w:t>
      </w:r>
    </w:p>
    <w:p w14:paraId="15147C1B" w14:textId="77777777" w:rsidR="00C316BF" w:rsidRPr="00C316BF" w:rsidRDefault="00C316BF" w:rsidP="00C31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BF"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CF18A15" w14:textId="6A842168" w:rsidR="003C1638" w:rsidRPr="00706F2F" w:rsidRDefault="00863B94" w:rsidP="00706F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When it comes to </w:t>
      </w:r>
      <w:r w:rsidR="00914D78" w:rsidRPr="00706F2F">
        <w:rPr>
          <w:rFonts w:ascii="Times New Roman" w:eastAsia="Times New Roman" w:hAnsi="Times New Roman" w:cs="Times New Roman"/>
          <w:sz w:val="24"/>
          <w:szCs w:val="24"/>
        </w:rPr>
        <w:t xml:space="preserve">the community bank 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>relationship banking</w:t>
      </w:r>
      <w:r w:rsidR="00902981" w:rsidRPr="00706F2F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>, th</w:t>
      </w:r>
      <w:r w:rsidR="003C1638" w:rsidRPr="00706F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 relationship </w:t>
      </w:r>
      <w:r w:rsidR="003C1638" w:rsidRPr="00706F2F">
        <w:rPr>
          <w:rFonts w:ascii="Times New Roman" w:eastAsia="Times New Roman" w:hAnsi="Times New Roman" w:cs="Times New Roman"/>
          <w:sz w:val="24"/>
          <w:szCs w:val="24"/>
        </w:rPr>
        <w:t xml:space="preserve">we describe </w:t>
      </w:r>
      <w:r w:rsidR="00A2749A" w:rsidRPr="00706F2F">
        <w:rPr>
          <w:rFonts w:ascii="Times New Roman" w:eastAsia="Times New Roman" w:hAnsi="Times New Roman" w:cs="Times New Roman"/>
          <w:sz w:val="24"/>
          <w:szCs w:val="24"/>
        </w:rPr>
        <w:t xml:space="preserve">is as much about our connection with our employees as it is with our customers. 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 xml:space="preserve">Without committed, happy and engaged staff, we have little chance </w:t>
      </w:r>
      <w:r w:rsidR="006153E9" w:rsidRPr="00706F2F">
        <w:rPr>
          <w:rFonts w:ascii="Times New Roman" w:eastAsia="Times New Roman" w:hAnsi="Times New Roman" w:cs="Times New Roman"/>
          <w:sz w:val="24"/>
          <w:szCs w:val="24"/>
        </w:rPr>
        <w:t>of meeting the needs of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 xml:space="preserve"> our customers, </w:t>
      </w:r>
      <w:proofErr w:type="gramStart"/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>stockholders</w:t>
      </w:r>
      <w:proofErr w:type="gramEnd"/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 xml:space="preserve"> and communities. </w:t>
      </w:r>
    </w:p>
    <w:p w14:paraId="7216B294" w14:textId="335E88E4" w:rsidR="00143F05" w:rsidRPr="00706F2F" w:rsidRDefault="00810923" w:rsidP="00706F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2F">
        <w:rPr>
          <w:rFonts w:ascii="Times New Roman" w:eastAsia="Times New Roman" w:hAnsi="Times New Roman" w:cs="Times New Roman"/>
          <w:sz w:val="24"/>
          <w:szCs w:val="24"/>
        </w:rPr>
        <w:t>So</w:t>
      </w:r>
      <w:r w:rsidR="00C977F2" w:rsidRPr="00706F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 as we enter another budget cycle</w:t>
      </w:r>
      <w:r w:rsidR="002173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>in a tight economic environment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047C6A" w:rsidRPr="00706F2F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need to place </w:t>
      </w:r>
      <w:r w:rsidR="00D73EA8" w:rsidRPr="00706F2F">
        <w:rPr>
          <w:rFonts w:ascii="Times New Roman" w:eastAsia="Times New Roman" w:hAnsi="Times New Roman" w:cs="Times New Roman"/>
          <w:sz w:val="24"/>
          <w:szCs w:val="24"/>
        </w:rPr>
        <w:t>compensation and benefits near the top of our priority list.</w:t>
      </w:r>
      <w:r w:rsidR="00480ABF" w:rsidRPr="00706F2F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E66B2B" w:rsidRPr="00706F2F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480ABF" w:rsidRPr="00706F2F">
        <w:rPr>
          <w:rFonts w:ascii="Times New Roman" w:eastAsia="Times New Roman" w:hAnsi="Times New Roman" w:cs="Times New Roman"/>
          <w:sz w:val="24"/>
          <w:szCs w:val="24"/>
        </w:rPr>
        <w:t xml:space="preserve">can’t be an exercise of placing a lump sum in a </w:t>
      </w:r>
      <w:r w:rsidR="00E10174" w:rsidRPr="00706F2F">
        <w:rPr>
          <w:rFonts w:ascii="Times New Roman" w:eastAsia="Times New Roman" w:hAnsi="Times New Roman" w:cs="Times New Roman"/>
          <w:sz w:val="24"/>
          <w:szCs w:val="24"/>
        </w:rPr>
        <w:t>salary line and leaving it at that</w:t>
      </w:r>
      <w:r w:rsidR="00E66B2B" w:rsidRPr="00706F2F">
        <w:rPr>
          <w:rFonts w:ascii="Times New Roman" w:eastAsia="Times New Roman" w:hAnsi="Times New Roman" w:cs="Times New Roman"/>
          <w:sz w:val="24"/>
          <w:szCs w:val="24"/>
        </w:rPr>
        <w:t xml:space="preserve">. Just as we structure individualized opportunities for our customers based on their needs, so too do we </w:t>
      </w:r>
      <w:r w:rsidR="00143F05" w:rsidRPr="00706F2F">
        <w:rPr>
          <w:rFonts w:ascii="Times New Roman" w:eastAsia="Times New Roman" w:hAnsi="Times New Roman" w:cs="Times New Roman"/>
          <w:sz w:val="24"/>
          <w:szCs w:val="24"/>
        </w:rPr>
        <w:t>need to take the time to understand what our employees seek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 xml:space="preserve"> and what will</w:t>
      </w:r>
      <w:r w:rsidR="00143F05" w:rsidRPr="00706F2F">
        <w:rPr>
          <w:rFonts w:ascii="Times New Roman" w:eastAsia="Times New Roman" w:hAnsi="Times New Roman" w:cs="Times New Roman"/>
          <w:sz w:val="24"/>
          <w:szCs w:val="24"/>
        </w:rPr>
        <w:t xml:space="preserve"> keep them deeply engaged with our banks. 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 xml:space="preserve">It’s hard to define, but sometimes it’s more about </w:t>
      </w:r>
      <w:r w:rsidR="002961FD" w:rsidRPr="00706F2F">
        <w:rPr>
          <w:rFonts w:ascii="Times New Roman" w:eastAsia="Times New Roman" w:hAnsi="Times New Roman" w:cs="Times New Roman"/>
          <w:sz w:val="24"/>
          <w:szCs w:val="24"/>
        </w:rPr>
        <w:t>the feeling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2961FD" w:rsidRPr="00706F2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>facts.</w:t>
      </w:r>
    </w:p>
    <w:p w14:paraId="5D828C03" w14:textId="329D3810" w:rsidR="002A23FF" w:rsidRPr="00706F2F" w:rsidRDefault="00143F05" w:rsidP="00706F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For example, some employees </w:t>
      </w:r>
      <w:r w:rsidR="00EF2F14" w:rsidRPr="00706F2F">
        <w:rPr>
          <w:rFonts w:ascii="Times New Roman" w:eastAsia="Times New Roman" w:hAnsi="Times New Roman" w:cs="Times New Roman"/>
          <w:sz w:val="24"/>
          <w:szCs w:val="24"/>
        </w:rPr>
        <w:t>prioritize knowledge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7AC" w:rsidRPr="00706F2F">
        <w:rPr>
          <w:rFonts w:ascii="Times New Roman" w:eastAsia="Times New Roman" w:hAnsi="Times New Roman" w:cs="Times New Roman"/>
          <w:sz w:val="24"/>
          <w:szCs w:val="24"/>
        </w:rPr>
        <w:t>offering them more training dollars and time to take courses shows them that you are willing to invest in the</w:t>
      </w:r>
      <w:r w:rsidR="00C93D20" w:rsidRPr="00706F2F">
        <w:rPr>
          <w:rFonts w:ascii="Times New Roman" w:eastAsia="Times New Roman" w:hAnsi="Times New Roman" w:cs="Times New Roman"/>
          <w:sz w:val="24"/>
          <w:szCs w:val="24"/>
        </w:rPr>
        <w:t>ir growth</w:t>
      </w:r>
      <w:r w:rsidR="00BE47AC" w:rsidRPr="00706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F14" w:rsidRPr="00706F2F">
        <w:rPr>
          <w:rFonts w:ascii="Times New Roman" w:eastAsia="Times New Roman" w:hAnsi="Times New Roman" w:cs="Times New Roman"/>
          <w:sz w:val="24"/>
          <w:szCs w:val="24"/>
        </w:rPr>
        <w:t xml:space="preserve">Some want to see advancement opportunities early on, so </w:t>
      </w:r>
      <w:r w:rsidR="005F7313" w:rsidRPr="00706F2F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="00BE47AC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B6BE4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313" w:rsidRPr="00706F2F">
        <w:rPr>
          <w:rFonts w:ascii="Times New Roman" w:eastAsia="Times New Roman" w:hAnsi="Times New Roman" w:cs="Times New Roman"/>
          <w:sz w:val="24"/>
          <w:szCs w:val="24"/>
        </w:rPr>
        <w:t>helping</w:t>
      </w:r>
      <w:r w:rsidR="000B6BE4" w:rsidRPr="00706F2F">
        <w:rPr>
          <w:rFonts w:ascii="Times New Roman" w:eastAsia="Times New Roman" w:hAnsi="Times New Roman" w:cs="Times New Roman"/>
          <w:sz w:val="24"/>
          <w:szCs w:val="24"/>
        </w:rPr>
        <w:t xml:space="preserve"> them fulfill 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>a career path</w:t>
      </w:r>
      <w:r w:rsidR="00D31DEC" w:rsidRPr="00706F2F">
        <w:rPr>
          <w:rFonts w:ascii="Times New Roman" w:eastAsia="Times New Roman" w:hAnsi="Times New Roman" w:cs="Times New Roman"/>
          <w:sz w:val="24"/>
          <w:szCs w:val="24"/>
        </w:rPr>
        <w:t xml:space="preserve"> speaks to </w:t>
      </w:r>
      <w:r w:rsidR="00EF2F14" w:rsidRPr="00706F2F">
        <w:rPr>
          <w:rFonts w:ascii="Times New Roman" w:eastAsia="Times New Roman" w:hAnsi="Times New Roman" w:cs="Times New Roman"/>
          <w:sz w:val="24"/>
          <w:szCs w:val="24"/>
        </w:rPr>
        <w:t>their needs</w:t>
      </w:r>
      <w:r w:rsidR="000C776D" w:rsidRPr="00706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04CE" w:rsidRPr="00706F2F">
        <w:rPr>
          <w:rFonts w:ascii="Times New Roman" w:eastAsia="Times New Roman" w:hAnsi="Times New Roman" w:cs="Times New Roman"/>
          <w:sz w:val="24"/>
          <w:szCs w:val="24"/>
        </w:rPr>
        <w:t xml:space="preserve">Others seek 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>support from the bank so they can tend to their families—aging parents, young children and more</w:t>
      </w:r>
      <w:r w:rsidR="006B1956" w:rsidRPr="00706F2F">
        <w:rPr>
          <w:rFonts w:ascii="Times New Roman" w:eastAsia="Times New Roman" w:hAnsi="Times New Roman" w:cs="Times New Roman"/>
          <w:sz w:val="24"/>
          <w:szCs w:val="24"/>
        </w:rPr>
        <w:t xml:space="preserve">—and providing </w:t>
      </w:r>
      <w:r w:rsidR="00D1248D" w:rsidRPr="00706F2F">
        <w:rPr>
          <w:rFonts w:ascii="Times New Roman" w:eastAsia="Times New Roman" w:hAnsi="Times New Roman" w:cs="Times New Roman"/>
          <w:sz w:val="24"/>
          <w:szCs w:val="24"/>
        </w:rPr>
        <w:t>flexible work schedules makes all the difference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="002A23FF" w:rsidRPr="00706F2F">
        <w:rPr>
          <w:rFonts w:ascii="Times New Roman" w:eastAsia="Times New Roman" w:hAnsi="Times New Roman" w:cs="Times New Roman"/>
          <w:sz w:val="24"/>
          <w:szCs w:val="24"/>
        </w:rPr>
        <w:t>bank that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 xml:space="preserve"> demonstrates 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>truly understand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10EFD" w:rsidRPr="00706F2F">
        <w:rPr>
          <w:rFonts w:ascii="Times New Roman" w:eastAsia="Times New Roman" w:hAnsi="Times New Roman" w:cs="Times New Roman"/>
          <w:sz w:val="24"/>
          <w:szCs w:val="24"/>
        </w:rPr>
        <w:t>cares about</w:t>
      </w:r>
      <w:r w:rsidR="00FC30CC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7C" w:rsidRPr="00706F2F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E24A29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25" w:rsidRPr="00706F2F">
        <w:rPr>
          <w:rFonts w:ascii="Times New Roman" w:eastAsia="Times New Roman" w:hAnsi="Times New Roman" w:cs="Times New Roman"/>
          <w:sz w:val="24"/>
          <w:szCs w:val="24"/>
        </w:rPr>
        <w:t>needs wil</w:t>
      </w:r>
      <w:r w:rsidR="005D3593" w:rsidRPr="00706F2F">
        <w:rPr>
          <w:rFonts w:ascii="Times New Roman" w:eastAsia="Times New Roman" w:hAnsi="Times New Roman" w:cs="Times New Roman"/>
          <w:sz w:val="24"/>
          <w:szCs w:val="24"/>
        </w:rPr>
        <w:t xml:space="preserve">l create a meaningful relationship with </w:t>
      </w:r>
      <w:r w:rsidR="002A23FF" w:rsidRPr="00706F2F">
        <w:rPr>
          <w:rFonts w:ascii="Times New Roman" w:eastAsia="Times New Roman" w:hAnsi="Times New Roman" w:cs="Times New Roman"/>
          <w:sz w:val="24"/>
          <w:szCs w:val="24"/>
        </w:rPr>
        <w:t xml:space="preserve">that employee and strengthen retention in the process. </w:t>
      </w:r>
    </w:p>
    <w:p w14:paraId="53D14AEB" w14:textId="490C87C6" w:rsidR="00C977F2" w:rsidRPr="00706F2F" w:rsidRDefault="002A23FF" w:rsidP="00706F2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2F">
        <w:rPr>
          <w:rFonts w:ascii="Times New Roman" w:eastAsia="Times New Roman" w:hAnsi="Times New Roman" w:cs="Times New Roman"/>
          <w:sz w:val="24"/>
          <w:szCs w:val="24"/>
        </w:rPr>
        <w:t xml:space="preserve">Of course, there is the reality of compensation. </w:t>
      </w:r>
      <w:r w:rsidR="003110BA" w:rsidRPr="00706F2F">
        <w:rPr>
          <w:rFonts w:ascii="Times New Roman" w:eastAsia="Times New Roman" w:hAnsi="Times New Roman" w:cs="Times New Roman"/>
          <w:sz w:val="24"/>
          <w:szCs w:val="24"/>
        </w:rPr>
        <w:t>Our employees</w:t>
      </w:r>
      <w:r w:rsidR="00594F8F" w:rsidRPr="00706F2F">
        <w:rPr>
          <w:rFonts w:ascii="Times New Roman" w:eastAsia="Times New Roman" w:hAnsi="Times New Roman" w:cs="Times New Roman"/>
          <w:sz w:val="24"/>
          <w:szCs w:val="24"/>
        </w:rPr>
        <w:t xml:space="preserve"> care about making a difference and </w:t>
      </w:r>
      <w:r w:rsidR="003110BA" w:rsidRPr="00706F2F">
        <w:rPr>
          <w:rFonts w:ascii="Times New Roman" w:eastAsia="Times New Roman" w:hAnsi="Times New Roman" w:cs="Times New Roman"/>
          <w:sz w:val="24"/>
          <w:szCs w:val="24"/>
        </w:rPr>
        <w:t>took</w:t>
      </w:r>
      <w:r w:rsidR="00594F8F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0BA" w:rsidRPr="00706F2F">
        <w:rPr>
          <w:rFonts w:ascii="Times New Roman" w:eastAsia="Times New Roman" w:hAnsi="Times New Roman" w:cs="Times New Roman"/>
          <w:sz w:val="24"/>
          <w:szCs w:val="24"/>
        </w:rPr>
        <w:t>jobs with us</w:t>
      </w:r>
      <w:r w:rsidR="00594F8F" w:rsidRPr="00706F2F">
        <w:rPr>
          <w:rFonts w:ascii="Times New Roman" w:eastAsia="Times New Roman" w:hAnsi="Times New Roman" w:cs="Times New Roman"/>
          <w:sz w:val="24"/>
          <w:szCs w:val="24"/>
        </w:rPr>
        <w:t xml:space="preserve"> because they see the impact </w:t>
      </w:r>
      <w:r w:rsidR="005E6837" w:rsidRPr="00706F2F">
        <w:rPr>
          <w:rFonts w:ascii="Times New Roman" w:eastAsia="Times New Roman" w:hAnsi="Times New Roman" w:cs="Times New Roman"/>
          <w:sz w:val="24"/>
          <w:szCs w:val="24"/>
        </w:rPr>
        <w:t>we have in</w:t>
      </w:r>
      <w:r w:rsidR="00594F8F" w:rsidRPr="00706F2F">
        <w:rPr>
          <w:rFonts w:ascii="Times New Roman" w:eastAsia="Times New Roman" w:hAnsi="Times New Roman" w:cs="Times New Roman"/>
          <w:sz w:val="24"/>
          <w:szCs w:val="24"/>
        </w:rPr>
        <w:t xml:space="preserve"> the community</w:t>
      </w:r>
      <w:r w:rsidR="005E6837" w:rsidRPr="00706F2F">
        <w:rPr>
          <w:rFonts w:ascii="Times New Roman" w:eastAsia="Times New Roman" w:hAnsi="Times New Roman" w:cs="Times New Roman"/>
          <w:sz w:val="24"/>
          <w:szCs w:val="24"/>
        </w:rPr>
        <w:t xml:space="preserve">. But if they </w:t>
      </w:r>
      <w:r w:rsidR="00594F8F" w:rsidRPr="00706F2F">
        <w:rPr>
          <w:rFonts w:ascii="Times New Roman" w:eastAsia="Times New Roman" w:hAnsi="Times New Roman" w:cs="Times New Roman"/>
          <w:sz w:val="24"/>
          <w:szCs w:val="24"/>
        </w:rPr>
        <w:t xml:space="preserve">can’t </w:t>
      </w:r>
      <w:r w:rsidR="003D4C13" w:rsidRPr="00706F2F">
        <w:rPr>
          <w:rFonts w:ascii="Times New Roman" w:eastAsia="Times New Roman" w:hAnsi="Times New Roman" w:cs="Times New Roman"/>
          <w:sz w:val="24"/>
          <w:szCs w:val="24"/>
        </w:rPr>
        <w:t>meet their financial needs</w:t>
      </w:r>
      <w:r w:rsidR="00266AC5" w:rsidRPr="00706F2F">
        <w:rPr>
          <w:rFonts w:ascii="Times New Roman" w:eastAsia="Times New Roman" w:hAnsi="Times New Roman" w:cs="Times New Roman"/>
          <w:sz w:val="24"/>
          <w:szCs w:val="24"/>
        </w:rPr>
        <w:t>, they will seek higher</w:t>
      </w:r>
      <w:r w:rsidR="003D4C13" w:rsidRPr="00706F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6AC5" w:rsidRPr="00706F2F">
        <w:rPr>
          <w:rFonts w:ascii="Times New Roman" w:eastAsia="Times New Roman" w:hAnsi="Times New Roman" w:cs="Times New Roman"/>
          <w:sz w:val="24"/>
          <w:szCs w:val="24"/>
        </w:rPr>
        <w:t xml:space="preserve">paying options. </w:t>
      </w:r>
      <w:r w:rsidR="00062E16" w:rsidRPr="00706F2F">
        <w:rPr>
          <w:rFonts w:ascii="Times New Roman" w:eastAsia="Times New Roman" w:hAnsi="Times New Roman" w:cs="Times New Roman"/>
          <w:sz w:val="24"/>
          <w:szCs w:val="24"/>
        </w:rPr>
        <w:t xml:space="preserve">That reality </w:t>
      </w:r>
      <w:proofErr w:type="gramStart"/>
      <w:r w:rsidR="00062E16" w:rsidRPr="00706F2F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="00062E16" w:rsidRPr="00706F2F">
        <w:rPr>
          <w:rFonts w:ascii="Times New Roman" w:eastAsia="Times New Roman" w:hAnsi="Times New Roman" w:cs="Times New Roman"/>
          <w:sz w:val="24"/>
          <w:szCs w:val="24"/>
        </w:rPr>
        <w:t xml:space="preserve"> be reflected in our budget. </w:t>
      </w:r>
      <w:r w:rsidR="003A1E88" w:rsidRPr="00706F2F">
        <w:rPr>
          <w:rFonts w:ascii="Times New Roman" w:eastAsia="Times New Roman" w:hAnsi="Times New Roman" w:cs="Times New Roman"/>
          <w:sz w:val="24"/>
          <w:szCs w:val="24"/>
        </w:rPr>
        <w:t>In fact, my bank recently undertook compensation studies to determine where we needed to make market</w:t>
      </w:r>
      <w:r w:rsidR="00C3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E88" w:rsidRPr="00706F2F">
        <w:rPr>
          <w:rFonts w:ascii="Times New Roman" w:eastAsia="Times New Roman" w:hAnsi="Times New Roman" w:cs="Times New Roman"/>
          <w:sz w:val="24"/>
          <w:szCs w:val="24"/>
        </w:rPr>
        <w:t>level increases. It’s something we all need to do consistently to be sure we are being fair to the key people we want to keep.</w:t>
      </w:r>
    </w:p>
    <w:p w14:paraId="69FF080B" w14:textId="00C18F46" w:rsidR="00430C76" w:rsidRPr="00706F2F" w:rsidRDefault="00E30A53" w:rsidP="00706F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F2F">
        <w:rPr>
          <w:rFonts w:ascii="Times New Roman" w:eastAsia="Times New Roman" w:hAnsi="Times New Roman" w:cs="Times New Roman"/>
          <w:sz w:val="24"/>
          <w:szCs w:val="24"/>
        </w:rPr>
        <w:t>Yet</w:t>
      </w:r>
      <w:r w:rsidR="0087591B" w:rsidRPr="00706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FB4" w:rsidRPr="00706F2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 xml:space="preserve">deciding factor in someone’s decision to join </w:t>
      </w:r>
      <w:r w:rsidR="00B46FB4" w:rsidRPr="00706F2F">
        <w:rPr>
          <w:rFonts w:ascii="Times New Roman" w:eastAsia="Times New Roman" w:hAnsi="Times New Roman" w:cs="Times New Roman"/>
          <w:sz w:val="24"/>
          <w:szCs w:val="24"/>
        </w:rPr>
        <w:t xml:space="preserve">or remain a part of our 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E56385" w:rsidRPr="00706F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 xml:space="preserve"> comes down to whether they truly feel a part of </w:t>
      </w:r>
      <w:r w:rsidR="00E56385" w:rsidRPr="00706F2F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05FBE" w:rsidRPr="00706F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120" w:rsidRPr="00706F2F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="00430C76" w:rsidRPr="00706F2F">
        <w:rPr>
          <w:rFonts w:ascii="Times New Roman" w:eastAsia="Times New Roman" w:hAnsi="Times New Roman" w:cs="Times New Roman"/>
          <w:sz w:val="24"/>
          <w:szCs w:val="24"/>
        </w:rPr>
        <w:t>, continue to</w:t>
      </w:r>
      <w:r w:rsidR="00EA2120" w:rsidRPr="0070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B0A" w:rsidRPr="00706F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2120" w:rsidRPr="00706F2F">
        <w:rPr>
          <w:rFonts w:ascii="Times New Roman" w:eastAsia="Times New Roman" w:hAnsi="Times New Roman" w:cs="Times New Roman"/>
          <w:sz w:val="24"/>
          <w:szCs w:val="24"/>
        </w:rPr>
        <w:t xml:space="preserve">xtend that relationship banking </w:t>
      </w:r>
      <w:r w:rsidR="00430C76" w:rsidRPr="00706F2F">
        <w:rPr>
          <w:rFonts w:ascii="Times New Roman" w:eastAsia="Times New Roman" w:hAnsi="Times New Roman" w:cs="Times New Roman"/>
          <w:sz w:val="24"/>
          <w:szCs w:val="24"/>
        </w:rPr>
        <w:t xml:space="preserve">approach to your </w:t>
      </w:r>
      <w:r w:rsidR="00507B0A" w:rsidRPr="00706F2F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430C76" w:rsidRPr="00706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7B0A" w:rsidRPr="00706F2F">
        <w:rPr>
          <w:rFonts w:ascii="Times New Roman" w:eastAsia="Times New Roman" w:hAnsi="Times New Roman" w:cs="Times New Roman"/>
          <w:sz w:val="24"/>
          <w:szCs w:val="24"/>
        </w:rPr>
        <w:t>Connect with them and m</w:t>
      </w:r>
      <w:r w:rsidR="006D04A9" w:rsidRPr="00706F2F">
        <w:rPr>
          <w:rFonts w:ascii="Times New Roman" w:eastAsia="Times New Roman" w:hAnsi="Times New Roman" w:cs="Times New Roman"/>
          <w:sz w:val="24"/>
          <w:szCs w:val="24"/>
        </w:rPr>
        <w:t xml:space="preserve">ake them a part of your bank family. </w:t>
      </w:r>
      <w:r w:rsidR="00001405" w:rsidRPr="00706F2F">
        <w:rPr>
          <w:rFonts w:ascii="Times New Roman" w:eastAsia="Times New Roman" w:hAnsi="Times New Roman" w:cs="Times New Roman"/>
          <w:sz w:val="24"/>
          <w:szCs w:val="24"/>
        </w:rPr>
        <w:t xml:space="preserve">Provide them with the same individualized attention you give to your </w:t>
      </w:r>
      <w:r w:rsidR="00ED228E" w:rsidRPr="00706F2F">
        <w:rPr>
          <w:rFonts w:ascii="Times New Roman" w:eastAsia="Times New Roman" w:hAnsi="Times New Roman" w:cs="Times New Roman"/>
          <w:sz w:val="24"/>
          <w:szCs w:val="24"/>
        </w:rPr>
        <w:t xml:space="preserve">customers. </w:t>
      </w:r>
      <w:r w:rsidR="006D04A9" w:rsidRPr="00706F2F">
        <w:rPr>
          <w:rFonts w:ascii="Times New Roman" w:eastAsia="Times New Roman" w:hAnsi="Times New Roman" w:cs="Times New Roman"/>
          <w:sz w:val="24"/>
          <w:szCs w:val="24"/>
        </w:rPr>
        <w:t xml:space="preserve">Those actions speak volumes, and when it comes to compensation, </w:t>
      </w:r>
      <w:r w:rsidR="00507B0A" w:rsidRPr="00706F2F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6D04A9" w:rsidRPr="00706F2F">
        <w:rPr>
          <w:rFonts w:ascii="Times New Roman" w:eastAsia="Times New Roman" w:hAnsi="Times New Roman" w:cs="Times New Roman"/>
          <w:sz w:val="24"/>
          <w:szCs w:val="24"/>
        </w:rPr>
        <w:t xml:space="preserve">are worth their weight in gold. </w:t>
      </w:r>
    </w:p>
    <w:p w14:paraId="7ADC9AB7" w14:textId="509D2C1C" w:rsidR="00BA63D3" w:rsidRPr="00706F2F" w:rsidRDefault="00C316BF" w:rsidP="00706F2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6BF">
        <w:rPr>
          <w:rFonts w:ascii="Times New Roman" w:hAnsi="Times New Roman" w:cs="Times New Roman"/>
          <w:i/>
          <w:iCs/>
          <w:sz w:val="24"/>
          <w:szCs w:val="24"/>
        </w:rPr>
        <w:lastRenderedPageBreak/>
        <w:t>[ends]</w:t>
      </w:r>
    </w:p>
    <w:p w14:paraId="38608E7D" w14:textId="1CA229D4" w:rsidR="00C316BF" w:rsidRPr="00706F2F" w:rsidRDefault="00BA63D3" w:rsidP="00706F2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2F">
        <w:rPr>
          <w:rFonts w:ascii="Times New Roman" w:hAnsi="Times New Roman" w:cs="Times New Roman"/>
          <w:i/>
          <w:iCs/>
          <w:sz w:val="24"/>
          <w:szCs w:val="24"/>
        </w:rPr>
        <w:t xml:space="preserve">Quote of the </w:t>
      </w:r>
      <w:r w:rsidR="0021738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06F2F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0C963D23" w14:textId="55A639EF" w:rsidR="00486274" w:rsidRPr="00706F2F" w:rsidRDefault="00486274" w:rsidP="00706F2F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706F2F">
        <w:rPr>
          <w:rFonts w:ascii="Times New Roman" w:hAnsi="Times New Roman" w:cs="Times New Roman"/>
          <w:sz w:val="24"/>
          <w:szCs w:val="24"/>
        </w:rPr>
        <w:t>“Don’t tell people how to do things</w:t>
      </w:r>
      <w:r w:rsidR="00926A4C" w:rsidRPr="00706F2F">
        <w:rPr>
          <w:rFonts w:ascii="Times New Roman" w:hAnsi="Times New Roman" w:cs="Times New Roman"/>
          <w:sz w:val="24"/>
          <w:szCs w:val="24"/>
        </w:rPr>
        <w:t>;</w:t>
      </w:r>
      <w:r w:rsidRPr="00706F2F">
        <w:rPr>
          <w:rFonts w:ascii="Times New Roman" w:hAnsi="Times New Roman" w:cs="Times New Roman"/>
          <w:sz w:val="24"/>
          <w:szCs w:val="24"/>
        </w:rPr>
        <w:t xml:space="preserve"> tell them what to do and let them surprise you with their results.” </w:t>
      </w:r>
    </w:p>
    <w:p w14:paraId="6C21E5D9" w14:textId="77777777" w:rsidR="00486274" w:rsidRPr="00706F2F" w:rsidRDefault="00486274" w:rsidP="00706F2F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</w:p>
    <w:p w14:paraId="081475B6" w14:textId="5F77BEE4" w:rsidR="00486274" w:rsidRPr="00706F2F" w:rsidRDefault="00486274" w:rsidP="00706F2F">
      <w:pPr>
        <w:pStyle w:val="NoSpacing"/>
        <w:spacing w:after="160" w:line="276" w:lineRule="auto"/>
        <w:jc w:val="right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06F2F">
        <w:rPr>
          <w:rStyle w:val="Emphasis"/>
          <w:rFonts w:ascii="Times New Roman" w:hAnsi="Times New Roman" w:cs="Times New Roman"/>
          <w:sz w:val="24"/>
          <w:szCs w:val="24"/>
        </w:rPr>
        <w:t>—</w:t>
      </w:r>
      <w:r w:rsidR="00C316BF" w:rsidRPr="00706F2F">
        <w:rPr>
          <w:rFonts w:ascii="Times New Roman" w:hAnsi="Times New Roman" w:cs="Times New Roman"/>
          <w:sz w:val="24"/>
          <w:szCs w:val="24"/>
        </w:rPr>
        <w:t>George</w:t>
      </w:r>
      <w:r w:rsidR="00217388">
        <w:rPr>
          <w:rFonts w:ascii="Times New Roman" w:hAnsi="Times New Roman" w:cs="Times New Roman"/>
          <w:sz w:val="24"/>
          <w:szCs w:val="24"/>
        </w:rPr>
        <w:t xml:space="preserve"> S.</w:t>
      </w:r>
      <w:r w:rsidR="00C316BF" w:rsidRPr="00706F2F">
        <w:rPr>
          <w:rFonts w:ascii="Times New Roman" w:hAnsi="Times New Roman" w:cs="Times New Roman"/>
          <w:sz w:val="24"/>
          <w:szCs w:val="24"/>
        </w:rPr>
        <w:t xml:space="preserve"> Patton</w:t>
      </w:r>
      <w:r w:rsidRPr="00706F2F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Pr="00706F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general in the U</w:t>
      </w:r>
      <w:r w:rsidR="0021738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.S.</w:t>
      </w:r>
      <w:r w:rsidRPr="00706F2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Army</w:t>
      </w:r>
    </w:p>
    <w:p w14:paraId="6B828015" w14:textId="77777777" w:rsidR="00B049BC" w:rsidRDefault="00B049BC" w:rsidP="00706F2F">
      <w:pPr>
        <w:spacing w:line="240" w:lineRule="auto"/>
        <w:rPr>
          <w:rFonts w:ascii="Cambria" w:hAnsi="Cambria"/>
        </w:rPr>
      </w:pPr>
    </w:p>
    <w:p w14:paraId="48AA855A" w14:textId="733F9B11" w:rsidR="00BA63D3" w:rsidRPr="00496B40" w:rsidRDefault="00BA63D3" w:rsidP="00EA6F0D">
      <w:pPr>
        <w:pStyle w:val="NoSpacing"/>
        <w:jc w:val="right"/>
        <w:rPr>
          <w:rFonts w:ascii="Cambria" w:hAnsi="Cambria"/>
        </w:rPr>
      </w:pPr>
    </w:p>
    <w:sectPr w:rsidR="00BA63D3" w:rsidRPr="0049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11A8C"/>
    <w:rsid w:val="00026ACC"/>
    <w:rsid w:val="00047C6A"/>
    <w:rsid w:val="00051BCB"/>
    <w:rsid w:val="00062E16"/>
    <w:rsid w:val="000762E3"/>
    <w:rsid w:val="000949B8"/>
    <w:rsid w:val="000B29D2"/>
    <w:rsid w:val="000B38C9"/>
    <w:rsid w:val="000B4857"/>
    <w:rsid w:val="000B5D07"/>
    <w:rsid w:val="000B6BE4"/>
    <w:rsid w:val="000C776D"/>
    <w:rsid w:val="000D0235"/>
    <w:rsid w:val="000D6AD6"/>
    <w:rsid w:val="000E58D2"/>
    <w:rsid w:val="000F1670"/>
    <w:rsid w:val="00103ACD"/>
    <w:rsid w:val="0012069C"/>
    <w:rsid w:val="00123491"/>
    <w:rsid w:val="00143F05"/>
    <w:rsid w:val="00157D72"/>
    <w:rsid w:val="0016539E"/>
    <w:rsid w:val="00166DB2"/>
    <w:rsid w:val="00176F25"/>
    <w:rsid w:val="00197547"/>
    <w:rsid w:val="001A39BC"/>
    <w:rsid w:val="001A7C9C"/>
    <w:rsid w:val="001D37BC"/>
    <w:rsid w:val="001D380B"/>
    <w:rsid w:val="00200183"/>
    <w:rsid w:val="0020249F"/>
    <w:rsid w:val="00207451"/>
    <w:rsid w:val="00217388"/>
    <w:rsid w:val="00230CF2"/>
    <w:rsid w:val="00262496"/>
    <w:rsid w:val="00266AC5"/>
    <w:rsid w:val="002918E2"/>
    <w:rsid w:val="002961FD"/>
    <w:rsid w:val="0029656A"/>
    <w:rsid w:val="00297E63"/>
    <w:rsid w:val="002A23FF"/>
    <w:rsid w:val="002A3FFB"/>
    <w:rsid w:val="002A4262"/>
    <w:rsid w:val="002C1C37"/>
    <w:rsid w:val="002D35FF"/>
    <w:rsid w:val="003110BA"/>
    <w:rsid w:val="0031473E"/>
    <w:rsid w:val="00322439"/>
    <w:rsid w:val="00326C01"/>
    <w:rsid w:val="00357634"/>
    <w:rsid w:val="0039091A"/>
    <w:rsid w:val="003A1E88"/>
    <w:rsid w:val="003B5507"/>
    <w:rsid w:val="003C1638"/>
    <w:rsid w:val="003D4C13"/>
    <w:rsid w:val="003F52BE"/>
    <w:rsid w:val="003F709D"/>
    <w:rsid w:val="00430C76"/>
    <w:rsid w:val="004311D9"/>
    <w:rsid w:val="00480ABF"/>
    <w:rsid w:val="00486274"/>
    <w:rsid w:val="00487BA2"/>
    <w:rsid w:val="00496B40"/>
    <w:rsid w:val="004B0801"/>
    <w:rsid w:val="004C6A72"/>
    <w:rsid w:val="004C7D94"/>
    <w:rsid w:val="004D4E35"/>
    <w:rsid w:val="00500102"/>
    <w:rsid w:val="00507B0A"/>
    <w:rsid w:val="00510EFD"/>
    <w:rsid w:val="00512170"/>
    <w:rsid w:val="00547E67"/>
    <w:rsid w:val="00562A1F"/>
    <w:rsid w:val="00571B67"/>
    <w:rsid w:val="00577911"/>
    <w:rsid w:val="005845B5"/>
    <w:rsid w:val="00587558"/>
    <w:rsid w:val="00590B77"/>
    <w:rsid w:val="00594F8F"/>
    <w:rsid w:val="005A16E5"/>
    <w:rsid w:val="005A4A3E"/>
    <w:rsid w:val="005B2F12"/>
    <w:rsid w:val="005C62EF"/>
    <w:rsid w:val="005D3593"/>
    <w:rsid w:val="005D5C48"/>
    <w:rsid w:val="005D72F8"/>
    <w:rsid w:val="005E6837"/>
    <w:rsid w:val="005E72EE"/>
    <w:rsid w:val="005F7313"/>
    <w:rsid w:val="0060427B"/>
    <w:rsid w:val="006153E9"/>
    <w:rsid w:val="00617B40"/>
    <w:rsid w:val="00627929"/>
    <w:rsid w:val="00634F7F"/>
    <w:rsid w:val="00687EF2"/>
    <w:rsid w:val="00693CC5"/>
    <w:rsid w:val="0069445A"/>
    <w:rsid w:val="006B0F02"/>
    <w:rsid w:val="006B1956"/>
    <w:rsid w:val="006B4E05"/>
    <w:rsid w:val="006C1A0B"/>
    <w:rsid w:val="006D04A9"/>
    <w:rsid w:val="006D1C28"/>
    <w:rsid w:val="006D2F2F"/>
    <w:rsid w:val="006D4A64"/>
    <w:rsid w:val="0070178E"/>
    <w:rsid w:val="00706F2F"/>
    <w:rsid w:val="0070786C"/>
    <w:rsid w:val="007316DE"/>
    <w:rsid w:val="0073223E"/>
    <w:rsid w:val="0073329B"/>
    <w:rsid w:val="007813CC"/>
    <w:rsid w:val="0078321C"/>
    <w:rsid w:val="00786D2B"/>
    <w:rsid w:val="0079297F"/>
    <w:rsid w:val="007C1780"/>
    <w:rsid w:val="007E2F18"/>
    <w:rsid w:val="007F45C2"/>
    <w:rsid w:val="007F4771"/>
    <w:rsid w:val="00807D7C"/>
    <w:rsid w:val="00810923"/>
    <w:rsid w:val="00811E3E"/>
    <w:rsid w:val="00821D8F"/>
    <w:rsid w:val="008345F5"/>
    <w:rsid w:val="008524DE"/>
    <w:rsid w:val="008531D3"/>
    <w:rsid w:val="00863814"/>
    <w:rsid w:val="00863B94"/>
    <w:rsid w:val="0087591B"/>
    <w:rsid w:val="00876CDA"/>
    <w:rsid w:val="00892AA2"/>
    <w:rsid w:val="008A0508"/>
    <w:rsid w:val="008D20BE"/>
    <w:rsid w:val="008D6B2E"/>
    <w:rsid w:val="008D73CB"/>
    <w:rsid w:val="009028CF"/>
    <w:rsid w:val="00902981"/>
    <w:rsid w:val="0091168D"/>
    <w:rsid w:val="00914D78"/>
    <w:rsid w:val="00926A4C"/>
    <w:rsid w:val="00944E1A"/>
    <w:rsid w:val="009555BC"/>
    <w:rsid w:val="00961735"/>
    <w:rsid w:val="00962A03"/>
    <w:rsid w:val="00993C39"/>
    <w:rsid w:val="00996C77"/>
    <w:rsid w:val="009979FA"/>
    <w:rsid w:val="009C7945"/>
    <w:rsid w:val="00A05EDC"/>
    <w:rsid w:val="00A2749A"/>
    <w:rsid w:val="00A36A84"/>
    <w:rsid w:val="00A41EB0"/>
    <w:rsid w:val="00A54527"/>
    <w:rsid w:val="00A54CEA"/>
    <w:rsid w:val="00A571E0"/>
    <w:rsid w:val="00A5728F"/>
    <w:rsid w:val="00AB7568"/>
    <w:rsid w:val="00AD21C6"/>
    <w:rsid w:val="00AF25FD"/>
    <w:rsid w:val="00B049BC"/>
    <w:rsid w:val="00B10951"/>
    <w:rsid w:val="00B30814"/>
    <w:rsid w:val="00B43632"/>
    <w:rsid w:val="00B46FB4"/>
    <w:rsid w:val="00B53321"/>
    <w:rsid w:val="00B604CE"/>
    <w:rsid w:val="00B81554"/>
    <w:rsid w:val="00B84D00"/>
    <w:rsid w:val="00BA3A9C"/>
    <w:rsid w:val="00BA63D3"/>
    <w:rsid w:val="00BC459C"/>
    <w:rsid w:val="00BC4935"/>
    <w:rsid w:val="00BE2CAA"/>
    <w:rsid w:val="00BE47AC"/>
    <w:rsid w:val="00C12910"/>
    <w:rsid w:val="00C316BF"/>
    <w:rsid w:val="00C42662"/>
    <w:rsid w:val="00C93D20"/>
    <w:rsid w:val="00C977F2"/>
    <w:rsid w:val="00CA2581"/>
    <w:rsid w:val="00CA58A9"/>
    <w:rsid w:val="00CE5647"/>
    <w:rsid w:val="00D05FBE"/>
    <w:rsid w:val="00D1248D"/>
    <w:rsid w:val="00D31DEC"/>
    <w:rsid w:val="00D43CD4"/>
    <w:rsid w:val="00D72009"/>
    <w:rsid w:val="00D73EA8"/>
    <w:rsid w:val="00D77416"/>
    <w:rsid w:val="00D839E0"/>
    <w:rsid w:val="00D86C30"/>
    <w:rsid w:val="00DB1E36"/>
    <w:rsid w:val="00DF4F99"/>
    <w:rsid w:val="00DF71AF"/>
    <w:rsid w:val="00E011D3"/>
    <w:rsid w:val="00E03D09"/>
    <w:rsid w:val="00E10174"/>
    <w:rsid w:val="00E24A29"/>
    <w:rsid w:val="00E30A53"/>
    <w:rsid w:val="00E37AA6"/>
    <w:rsid w:val="00E468E9"/>
    <w:rsid w:val="00E47371"/>
    <w:rsid w:val="00E52738"/>
    <w:rsid w:val="00E56385"/>
    <w:rsid w:val="00E66B2B"/>
    <w:rsid w:val="00E918AA"/>
    <w:rsid w:val="00E93B15"/>
    <w:rsid w:val="00E95898"/>
    <w:rsid w:val="00EA2120"/>
    <w:rsid w:val="00EA278E"/>
    <w:rsid w:val="00EA6F0D"/>
    <w:rsid w:val="00EB4A93"/>
    <w:rsid w:val="00EB6764"/>
    <w:rsid w:val="00ED0611"/>
    <w:rsid w:val="00ED228E"/>
    <w:rsid w:val="00ED48CC"/>
    <w:rsid w:val="00EF2F14"/>
    <w:rsid w:val="00F01918"/>
    <w:rsid w:val="00F116EC"/>
    <w:rsid w:val="00F37B81"/>
    <w:rsid w:val="00F6384D"/>
    <w:rsid w:val="00F6458A"/>
    <w:rsid w:val="00F7508F"/>
    <w:rsid w:val="00F76029"/>
    <w:rsid w:val="00F831AB"/>
    <w:rsid w:val="00FA432F"/>
    <w:rsid w:val="00FA6A46"/>
    <w:rsid w:val="00FB015D"/>
    <w:rsid w:val="00FC30CC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Tiffany Lukk</cp:lastModifiedBy>
  <cp:revision>6</cp:revision>
  <dcterms:created xsi:type="dcterms:W3CDTF">2023-07-04T18:56:00Z</dcterms:created>
  <dcterms:modified xsi:type="dcterms:W3CDTF">2023-07-05T20:32:00Z</dcterms:modified>
</cp:coreProperties>
</file>